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9D5D00" w14:textId="5D8859F2" w:rsidR="004C51B1" w:rsidRPr="00AD062E" w:rsidRDefault="004C51B1" w:rsidP="00B01AFF">
      <w:pPr>
        <w:jc w:val="center"/>
        <w:rPr>
          <w:b/>
          <w:sz w:val="28"/>
          <w:szCs w:val="28"/>
        </w:rPr>
      </w:pPr>
      <w:bookmarkStart w:id="0" w:name="_Hlk68639322"/>
      <w:r w:rsidRPr="00AD062E">
        <w:rPr>
          <w:b/>
          <w:sz w:val="28"/>
          <w:szCs w:val="28"/>
        </w:rPr>
        <w:t xml:space="preserve">NỘI DUNG ÔN TẬP CUỐI KỲ </w:t>
      </w:r>
      <w:r w:rsidRPr="00AD062E">
        <w:rPr>
          <w:b/>
          <w:color w:val="FF0000"/>
          <w:sz w:val="28"/>
          <w:szCs w:val="28"/>
        </w:rPr>
        <w:t>II</w:t>
      </w:r>
      <w:r w:rsidRPr="00AD062E">
        <w:rPr>
          <w:b/>
          <w:sz w:val="28"/>
          <w:szCs w:val="28"/>
        </w:rPr>
        <w:t xml:space="preserve"> - NĂM HỌC 2021-2022</w:t>
      </w:r>
    </w:p>
    <w:p w14:paraId="082949DE" w14:textId="19052735" w:rsidR="004C51B1" w:rsidRDefault="004C51B1" w:rsidP="00B01AFF">
      <w:pPr>
        <w:ind w:firstLine="426"/>
        <w:jc w:val="center"/>
        <w:rPr>
          <w:b/>
          <w:color w:val="FF0000"/>
          <w:sz w:val="28"/>
          <w:szCs w:val="28"/>
        </w:rPr>
      </w:pPr>
      <w:r w:rsidRPr="00AD062E">
        <w:rPr>
          <w:b/>
          <w:sz w:val="28"/>
          <w:szCs w:val="28"/>
        </w:rPr>
        <w:t xml:space="preserve">MÔN: </w:t>
      </w:r>
      <w:r w:rsidRPr="00AD062E">
        <w:rPr>
          <w:b/>
          <w:color w:val="FF0000"/>
          <w:sz w:val="28"/>
          <w:szCs w:val="28"/>
        </w:rPr>
        <w:t>TOÁN LỚP 10</w:t>
      </w:r>
    </w:p>
    <w:p w14:paraId="35D55572" w14:textId="1649786F" w:rsidR="000B783E" w:rsidRPr="000B783E" w:rsidRDefault="000B783E" w:rsidP="000B783E">
      <w:pPr>
        <w:jc w:val="center"/>
        <w:rPr>
          <w:rFonts w:eastAsia="Calibri"/>
          <w:i/>
          <w:spacing w:val="-6"/>
          <w:sz w:val="26"/>
        </w:rPr>
      </w:pPr>
      <w:bookmarkStart w:id="1" w:name="_GoBack"/>
      <w:r w:rsidRPr="000B783E">
        <w:rPr>
          <w:rFonts w:eastAsia="Calibri"/>
          <w:i/>
          <w:spacing w:val="-6"/>
          <w:sz w:val="26"/>
        </w:rPr>
        <w:t>(Kèm theo Công văn số 63</w:t>
      </w:r>
      <w:r>
        <w:rPr>
          <w:rFonts w:eastAsia="Calibri"/>
          <w:i/>
          <w:spacing w:val="-6"/>
          <w:sz w:val="26"/>
        </w:rPr>
        <w:t>6</w:t>
      </w:r>
      <w:r w:rsidRPr="000B783E">
        <w:rPr>
          <w:rFonts w:eastAsia="Calibri"/>
          <w:i/>
          <w:spacing w:val="-6"/>
          <w:sz w:val="26"/>
        </w:rPr>
        <w:t>/SGDĐT-</w:t>
      </w:r>
      <w:proofErr w:type="spellStart"/>
      <w:r w:rsidRPr="000B783E">
        <w:rPr>
          <w:rFonts w:eastAsia="Calibri"/>
          <w:i/>
          <w:spacing w:val="-6"/>
          <w:sz w:val="26"/>
        </w:rPr>
        <w:t>GDTrH</w:t>
      </w:r>
      <w:proofErr w:type="spellEnd"/>
      <w:r w:rsidRPr="000B783E">
        <w:rPr>
          <w:rFonts w:eastAsia="Calibri"/>
          <w:i/>
          <w:spacing w:val="-6"/>
          <w:sz w:val="26"/>
        </w:rPr>
        <w:t xml:space="preserve"> ngày 08/4/2022 của Sở GDĐT Quảng Nam)</w:t>
      </w:r>
    </w:p>
    <w:bookmarkEnd w:id="1"/>
    <w:p w14:paraId="75BDEA67" w14:textId="77777777" w:rsidR="000B783E" w:rsidRPr="00AD062E" w:rsidRDefault="000B783E" w:rsidP="00B01AFF">
      <w:pPr>
        <w:ind w:firstLine="426"/>
        <w:jc w:val="center"/>
        <w:rPr>
          <w:b/>
          <w:color w:val="FF0000"/>
          <w:sz w:val="28"/>
          <w:szCs w:val="28"/>
        </w:rPr>
      </w:pPr>
    </w:p>
    <w:p w14:paraId="39D46501" w14:textId="77777777" w:rsidR="00A43546" w:rsidRPr="00AD062E" w:rsidRDefault="00A43546" w:rsidP="00A30C6F">
      <w:pPr>
        <w:spacing w:after="120"/>
        <w:ind w:firstLine="426"/>
        <w:rPr>
          <w:b/>
          <w:color w:val="FF0000"/>
          <w:sz w:val="26"/>
          <w:szCs w:val="26"/>
        </w:rPr>
      </w:pPr>
      <w:r w:rsidRPr="00AD062E">
        <w:rPr>
          <w:b/>
          <w:color w:val="FF0000"/>
          <w:sz w:val="26"/>
          <w:szCs w:val="26"/>
        </w:rPr>
        <w:t>A. TRẮC NGHIỆM</w:t>
      </w:r>
    </w:p>
    <w:p w14:paraId="2433A8E3" w14:textId="34E1F9A4" w:rsidR="00A43546" w:rsidRPr="00AD062E" w:rsidRDefault="00A43546" w:rsidP="00A30C6F">
      <w:pPr>
        <w:spacing w:after="120"/>
        <w:ind w:firstLine="426"/>
        <w:rPr>
          <w:b/>
          <w:color w:val="002060"/>
          <w:sz w:val="26"/>
          <w:szCs w:val="26"/>
        </w:rPr>
      </w:pPr>
      <w:r w:rsidRPr="00AD062E">
        <w:rPr>
          <w:b/>
          <w:color w:val="002060"/>
          <w:sz w:val="26"/>
          <w:szCs w:val="26"/>
        </w:rPr>
        <w:t>I. ĐẠI SỐ</w:t>
      </w:r>
    </w:p>
    <w:p w14:paraId="0A92CDA2" w14:textId="05A0C434" w:rsidR="00B01AFF" w:rsidRPr="00AD062E" w:rsidRDefault="00B01AFF" w:rsidP="00A30C6F">
      <w:pPr>
        <w:spacing w:after="120"/>
        <w:ind w:firstLine="425"/>
        <w:rPr>
          <w:b/>
          <w:bCs/>
          <w:color w:val="000000" w:themeColor="text1"/>
          <w:sz w:val="26"/>
          <w:szCs w:val="26"/>
        </w:rPr>
      </w:pPr>
      <w:r w:rsidRPr="00AD062E">
        <w:rPr>
          <w:b/>
          <w:bCs/>
          <w:sz w:val="26"/>
          <w:szCs w:val="26"/>
        </w:rPr>
        <w:t>1. Bất phương trình và hệ bất phương trình một ẩn</w:t>
      </w:r>
      <w:r w:rsidRPr="00AD062E">
        <w:rPr>
          <w:b/>
          <w:bCs/>
          <w:color w:val="000000" w:themeColor="text1"/>
          <w:sz w:val="26"/>
          <w:szCs w:val="26"/>
        </w:rPr>
        <w:t xml:space="preserve"> </w:t>
      </w:r>
    </w:p>
    <w:p w14:paraId="532650C8" w14:textId="6EA67CC0" w:rsidR="00C86AE3" w:rsidRPr="00AD062E" w:rsidRDefault="00C86AE3" w:rsidP="00C86AE3">
      <w:pPr>
        <w:spacing w:after="120"/>
        <w:ind w:firstLine="425"/>
        <w:rPr>
          <w:color w:val="000000" w:themeColor="text1"/>
          <w:sz w:val="26"/>
          <w:szCs w:val="26"/>
          <w:lang w:val="sv-SE"/>
        </w:rPr>
      </w:pPr>
      <w:r w:rsidRPr="00AD062E">
        <w:rPr>
          <w:color w:val="000000" w:themeColor="text1"/>
          <w:sz w:val="26"/>
          <w:szCs w:val="26"/>
          <w:lang w:val="sv-SE"/>
        </w:rPr>
        <w:t>-</w:t>
      </w:r>
      <w:r w:rsidR="00F4065D" w:rsidRPr="00AD062E">
        <w:rPr>
          <w:color w:val="000000" w:themeColor="text1"/>
          <w:sz w:val="26"/>
          <w:szCs w:val="26"/>
          <w:lang w:val="sv-SE"/>
        </w:rPr>
        <w:t xml:space="preserve"> </w:t>
      </w:r>
      <w:r w:rsidRPr="00AD062E">
        <w:rPr>
          <w:color w:val="000000" w:themeColor="text1"/>
          <w:sz w:val="26"/>
          <w:szCs w:val="26"/>
          <w:lang w:val="sv-SE"/>
        </w:rPr>
        <w:t xml:space="preserve">Nhận biết một nghiệm của </w:t>
      </w:r>
      <w:r w:rsidR="003149C7" w:rsidRPr="00AD062E">
        <w:rPr>
          <w:color w:val="000000" w:themeColor="text1"/>
          <w:sz w:val="26"/>
          <w:szCs w:val="26"/>
          <w:lang w:val="sv-SE"/>
        </w:rPr>
        <w:t>bất phương trình</w:t>
      </w:r>
      <w:r w:rsidRPr="00AD062E">
        <w:rPr>
          <w:color w:val="000000" w:themeColor="text1"/>
          <w:sz w:val="26"/>
          <w:szCs w:val="26"/>
          <w:lang w:val="sv-SE"/>
        </w:rPr>
        <w:t xml:space="preserve"> cho trước.</w:t>
      </w:r>
    </w:p>
    <w:p w14:paraId="22D28C65" w14:textId="3EB155D9" w:rsidR="00C86AE3" w:rsidRPr="00AD062E" w:rsidRDefault="00C86AE3" w:rsidP="0059056B">
      <w:pPr>
        <w:spacing w:after="120"/>
        <w:ind w:firstLine="425"/>
        <w:rPr>
          <w:color w:val="000000" w:themeColor="text1"/>
          <w:sz w:val="26"/>
          <w:szCs w:val="26"/>
        </w:rPr>
      </w:pPr>
      <w:r w:rsidRPr="00AD062E">
        <w:rPr>
          <w:color w:val="000000" w:themeColor="text1"/>
          <w:sz w:val="26"/>
          <w:szCs w:val="26"/>
        </w:rPr>
        <w:t xml:space="preserve">- Nhận biết </w:t>
      </w:r>
      <w:r w:rsidR="00204FE9" w:rsidRPr="00AD062E">
        <w:rPr>
          <w:sz w:val="26"/>
          <w:szCs w:val="26"/>
        </w:rPr>
        <w:t>dạng</w:t>
      </w:r>
      <w:r w:rsidR="00204FE9" w:rsidRPr="00AD062E">
        <w:rPr>
          <w:color w:val="000000" w:themeColor="text1"/>
          <w:sz w:val="26"/>
          <w:szCs w:val="26"/>
        </w:rPr>
        <w:t xml:space="preserve"> </w:t>
      </w:r>
      <w:r w:rsidRPr="00AD062E">
        <w:rPr>
          <w:color w:val="000000" w:themeColor="text1"/>
          <w:sz w:val="26"/>
          <w:szCs w:val="26"/>
        </w:rPr>
        <w:t>bất phương trình bậc nhất một ẩn.</w:t>
      </w:r>
    </w:p>
    <w:p w14:paraId="079F2103" w14:textId="06DC9C6C" w:rsidR="00A30C6F" w:rsidRPr="00AD062E" w:rsidRDefault="00A30C6F" w:rsidP="00A30C6F">
      <w:pPr>
        <w:tabs>
          <w:tab w:val="left" w:pos="1701"/>
        </w:tabs>
        <w:spacing w:after="120"/>
        <w:ind w:firstLine="425"/>
        <w:rPr>
          <w:color w:val="000000" w:themeColor="text1"/>
          <w:sz w:val="26"/>
          <w:szCs w:val="26"/>
        </w:rPr>
      </w:pPr>
      <w:r w:rsidRPr="00AD062E">
        <w:rPr>
          <w:color w:val="000000" w:themeColor="text1"/>
          <w:sz w:val="26"/>
          <w:szCs w:val="26"/>
        </w:rPr>
        <w:t>-</w:t>
      </w:r>
      <w:r w:rsidR="00F4065D" w:rsidRPr="00AD062E">
        <w:rPr>
          <w:color w:val="000000" w:themeColor="text1"/>
          <w:sz w:val="26"/>
          <w:szCs w:val="26"/>
        </w:rPr>
        <w:t xml:space="preserve"> </w:t>
      </w:r>
      <w:r w:rsidRPr="00AD062E">
        <w:rPr>
          <w:color w:val="000000" w:themeColor="text1"/>
          <w:sz w:val="26"/>
          <w:szCs w:val="26"/>
        </w:rPr>
        <w:t>Tìm tập nghiệm của bất phương trình bậc nhất một ẩn.</w:t>
      </w:r>
    </w:p>
    <w:p w14:paraId="4661596D" w14:textId="68C5984B" w:rsidR="00204FE9" w:rsidRPr="00AD062E" w:rsidRDefault="00204FE9" w:rsidP="00204FE9">
      <w:pPr>
        <w:tabs>
          <w:tab w:val="left" w:pos="1701"/>
        </w:tabs>
        <w:spacing w:after="120"/>
        <w:ind w:firstLine="425"/>
        <w:rPr>
          <w:color w:val="000000" w:themeColor="text1"/>
          <w:sz w:val="26"/>
          <w:szCs w:val="26"/>
        </w:rPr>
      </w:pPr>
      <w:r w:rsidRPr="00AD062E">
        <w:rPr>
          <w:color w:val="000000" w:themeColor="text1"/>
          <w:sz w:val="26"/>
          <w:szCs w:val="26"/>
        </w:rPr>
        <w:t>- Tìm nghiệm nguyên của hệ bất phương trình bậc nhất một ẩn.</w:t>
      </w:r>
    </w:p>
    <w:p w14:paraId="69D566AD" w14:textId="79DD3091" w:rsidR="00B01AFF" w:rsidRPr="00AD062E" w:rsidRDefault="00B01AFF" w:rsidP="0059056B">
      <w:pPr>
        <w:spacing w:after="120"/>
        <w:ind w:firstLine="425"/>
        <w:rPr>
          <w:b/>
          <w:color w:val="000000" w:themeColor="text1"/>
          <w:sz w:val="26"/>
          <w:szCs w:val="26"/>
          <w:lang w:val="sv-SE"/>
        </w:rPr>
      </w:pPr>
      <w:r w:rsidRPr="00AD062E">
        <w:rPr>
          <w:b/>
          <w:sz w:val="26"/>
          <w:szCs w:val="26"/>
        </w:rPr>
        <w:t>2. Dấu của nhị thức bậc nhất</w:t>
      </w:r>
      <w:r w:rsidRPr="00AD062E">
        <w:rPr>
          <w:b/>
          <w:color w:val="000000" w:themeColor="text1"/>
          <w:sz w:val="26"/>
          <w:szCs w:val="26"/>
          <w:lang w:val="sv-SE"/>
        </w:rPr>
        <w:t xml:space="preserve"> </w:t>
      </w:r>
    </w:p>
    <w:p w14:paraId="5CC705B9" w14:textId="0CCFA9B7" w:rsidR="00204FE9" w:rsidRPr="00AD062E" w:rsidRDefault="00204FE9" w:rsidP="0059056B">
      <w:pPr>
        <w:spacing w:after="120"/>
        <w:ind w:firstLine="425"/>
        <w:rPr>
          <w:color w:val="000000" w:themeColor="text1"/>
          <w:sz w:val="26"/>
          <w:szCs w:val="26"/>
          <w:lang w:val="sv-SE"/>
        </w:rPr>
      </w:pPr>
      <w:r w:rsidRPr="00AD062E">
        <w:rPr>
          <w:color w:val="000000" w:themeColor="text1"/>
          <w:sz w:val="26"/>
          <w:szCs w:val="26"/>
          <w:lang w:val="sv-SE"/>
        </w:rPr>
        <w:t>- Nhận biết dạng của nhị thức bậc nhất.</w:t>
      </w:r>
    </w:p>
    <w:p w14:paraId="3130F466" w14:textId="4822092E" w:rsidR="00FE646C" w:rsidRPr="00AD062E" w:rsidRDefault="00B01AFF" w:rsidP="0059056B">
      <w:pPr>
        <w:spacing w:after="120"/>
        <w:ind w:firstLine="425"/>
        <w:rPr>
          <w:color w:val="000000" w:themeColor="text1"/>
          <w:sz w:val="26"/>
          <w:szCs w:val="26"/>
          <w:lang w:val="sv-SE"/>
        </w:rPr>
      </w:pPr>
      <w:r w:rsidRPr="00AD062E">
        <w:rPr>
          <w:color w:val="000000" w:themeColor="text1"/>
          <w:sz w:val="26"/>
          <w:szCs w:val="26"/>
          <w:lang w:val="sv-SE"/>
        </w:rPr>
        <w:t xml:space="preserve">- </w:t>
      </w:r>
      <w:r w:rsidR="00FE646C" w:rsidRPr="00AD062E">
        <w:rPr>
          <w:color w:val="000000" w:themeColor="text1"/>
          <w:sz w:val="26"/>
          <w:szCs w:val="26"/>
          <w:lang w:val="sv-SE"/>
        </w:rPr>
        <w:t>Nhận biết định lý về dấu của nhị thức bậc nhất.</w:t>
      </w:r>
    </w:p>
    <w:p w14:paraId="15BA0C92" w14:textId="63CB76D7" w:rsidR="00541C45" w:rsidRPr="00AD062E" w:rsidRDefault="00541C45" w:rsidP="00541C45">
      <w:pPr>
        <w:spacing w:after="120"/>
        <w:ind w:firstLine="426"/>
        <w:jc w:val="both"/>
        <w:rPr>
          <w:noProof/>
          <w:sz w:val="26"/>
          <w:szCs w:val="26"/>
          <w:lang w:val="vi-VN"/>
        </w:rPr>
      </w:pPr>
      <w:r w:rsidRPr="00AD062E">
        <w:rPr>
          <w:noProof/>
          <w:sz w:val="26"/>
          <w:szCs w:val="26"/>
        </w:rPr>
        <w:t xml:space="preserve">- </w:t>
      </w:r>
      <w:r w:rsidRPr="00AD062E">
        <w:rPr>
          <w:noProof/>
          <w:sz w:val="26"/>
          <w:szCs w:val="26"/>
          <w:lang w:val="vi-VN"/>
        </w:rPr>
        <w:t>Tìm nhị thức bậc nhất biết bảng xét dấu.</w:t>
      </w:r>
    </w:p>
    <w:p w14:paraId="4A1C0D24" w14:textId="18EF0287" w:rsidR="00FE646C" w:rsidRPr="00AD062E" w:rsidRDefault="00FE646C" w:rsidP="0059056B">
      <w:pPr>
        <w:tabs>
          <w:tab w:val="left" w:pos="1701"/>
        </w:tabs>
        <w:spacing w:after="120"/>
        <w:ind w:firstLine="425"/>
        <w:rPr>
          <w:color w:val="000000" w:themeColor="text1"/>
          <w:sz w:val="26"/>
          <w:szCs w:val="26"/>
          <w:lang w:val="sv-SE"/>
        </w:rPr>
      </w:pPr>
      <w:r w:rsidRPr="00AD062E">
        <w:rPr>
          <w:color w:val="000000" w:themeColor="text1"/>
          <w:sz w:val="26"/>
          <w:szCs w:val="26"/>
          <w:lang w:val="sv-SE"/>
        </w:rPr>
        <w:t>-</w:t>
      </w:r>
      <w:r w:rsidR="00B01AFF" w:rsidRPr="00AD062E">
        <w:rPr>
          <w:color w:val="000000" w:themeColor="text1"/>
          <w:sz w:val="26"/>
          <w:szCs w:val="26"/>
          <w:lang w:val="sv-SE"/>
        </w:rPr>
        <w:t xml:space="preserve"> </w:t>
      </w:r>
      <w:r w:rsidRPr="00AD062E">
        <w:rPr>
          <w:color w:val="000000" w:themeColor="text1"/>
          <w:sz w:val="26"/>
          <w:szCs w:val="26"/>
          <w:lang w:val="sv-SE"/>
        </w:rPr>
        <w:t>Cho bảng xét dấu nhị thức bậc nhất, hoặc nhị thức bậc nhất: nhận biết được các khoảng dương, âm.</w:t>
      </w:r>
    </w:p>
    <w:p w14:paraId="0B9E90D9" w14:textId="6500CC88" w:rsidR="0059056B" w:rsidRPr="00AD062E" w:rsidRDefault="0059056B" w:rsidP="0059056B">
      <w:pPr>
        <w:tabs>
          <w:tab w:val="left" w:pos="1701"/>
        </w:tabs>
        <w:spacing w:after="120"/>
        <w:ind w:firstLine="425"/>
        <w:rPr>
          <w:b/>
          <w:color w:val="000000" w:themeColor="text1"/>
          <w:sz w:val="26"/>
          <w:szCs w:val="26"/>
          <w:lang w:val="sv-SE"/>
        </w:rPr>
      </w:pPr>
      <w:r w:rsidRPr="00AD062E">
        <w:rPr>
          <w:b/>
          <w:sz w:val="26"/>
          <w:szCs w:val="26"/>
        </w:rPr>
        <w:t>3. Bất phương trình bậc nhất hai ẩn</w:t>
      </w:r>
      <w:r w:rsidRPr="00AD062E">
        <w:rPr>
          <w:b/>
          <w:color w:val="000000" w:themeColor="text1"/>
          <w:sz w:val="26"/>
          <w:szCs w:val="26"/>
          <w:lang w:val="sv-SE"/>
        </w:rPr>
        <w:t xml:space="preserve"> </w:t>
      </w:r>
    </w:p>
    <w:p w14:paraId="63D0A5DF" w14:textId="2B82B2F7" w:rsidR="00FE646C" w:rsidRPr="00AD062E" w:rsidRDefault="0059056B" w:rsidP="0059056B">
      <w:pPr>
        <w:tabs>
          <w:tab w:val="left" w:pos="1701"/>
        </w:tabs>
        <w:spacing w:after="120"/>
        <w:ind w:firstLine="425"/>
        <w:rPr>
          <w:color w:val="000000" w:themeColor="text1"/>
          <w:sz w:val="26"/>
          <w:szCs w:val="26"/>
          <w:lang w:val="sv-SE"/>
        </w:rPr>
      </w:pPr>
      <w:r w:rsidRPr="00AD062E">
        <w:rPr>
          <w:color w:val="000000" w:themeColor="text1"/>
          <w:sz w:val="26"/>
          <w:szCs w:val="26"/>
          <w:lang w:val="sv-SE"/>
        </w:rPr>
        <w:t>-</w:t>
      </w:r>
      <w:r w:rsidR="00F4065D" w:rsidRPr="00AD062E">
        <w:rPr>
          <w:color w:val="000000" w:themeColor="text1"/>
          <w:sz w:val="26"/>
          <w:szCs w:val="26"/>
          <w:lang w:val="sv-SE"/>
        </w:rPr>
        <w:t xml:space="preserve"> </w:t>
      </w:r>
      <w:r w:rsidR="00FE646C" w:rsidRPr="00AD062E">
        <w:rPr>
          <w:color w:val="000000" w:themeColor="text1"/>
          <w:sz w:val="26"/>
          <w:szCs w:val="26"/>
          <w:lang w:val="sv-SE"/>
        </w:rPr>
        <w:t>Nhận biết một điểm thuộc miền nghiệm của bất phương trình bậc nhất hai ẩn.</w:t>
      </w:r>
    </w:p>
    <w:p w14:paraId="21F49B08" w14:textId="4AC5A81B" w:rsidR="0059056B" w:rsidRPr="00AD062E" w:rsidRDefault="0059056B" w:rsidP="0059056B">
      <w:pPr>
        <w:spacing w:after="120"/>
        <w:ind w:firstLine="425"/>
        <w:rPr>
          <w:b/>
          <w:bCs/>
          <w:color w:val="000000" w:themeColor="text1"/>
          <w:sz w:val="26"/>
          <w:szCs w:val="26"/>
        </w:rPr>
      </w:pPr>
      <w:r w:rsidRPr="00AD062E">
        <w:rPr>
          <w:b/>
          <w:bCs/>
          <w:color w:val="000000" w:themeColor="text1"/>
          <w:sz w:val="26"/>
          <w:szCs w:val="26"/>
        </w:rPr>
        <w:t>4. Dấu của tam thức bậc hai</w:t>
      </w:r>
    </w:p>
    <w:p w14:paraId="7A2EA7A1" w14:textId="2BA632B9" w:rsidR="00FE646C" w:rsidRPr="00AD062E" w:rsidRDefault="0059056B" w:rsidP="0059056B">
      <w:pPr>
        <w:spacing w:after="120"/>
        <w:ind w:firstLine="425"/>
        <w:rPr>
          <w:color w:val="000000" w:themeColor="text1"/>
          <w:sz w:val="26"/>
          <w:szCs w:val="26"/>
        </w:rPr>
      </w:pPr>
      <w:r w:rsidRPr="00AD062E">
        <w:rPr>
          <w:color w:val="000000" w:themeColor="text1"/>
          <w:sz w:val="26"/>
          <w:szCs w:val="26"/>
        </w:rPr>
        <w:t>-</w:t>
      </w:r>
      <w:r w:rsidR="00B01AFF" w:rsidRPr="00AD062E">
        <w:rPr>
          <w:color w:val="000000" w:themeColor="text1"/>
          <w:sz w:val="26"/>
          <w:szCs w:val="26"/>
        </w:rPr>
        <w:t xml:space="preserve"> </w:t>
      </w:r>
      <w:r w:rsidR="00FE646C" w:rsidRPr="00AD062E">
        <w:rPr>
          <w:color w:val="000000" w:themeColor="text1"/>
          <w:sz w:val="26"/>
          <w:szCs w:val="26"/>
        </w:rPr>
        <w:t>Nhận biết định lý về dấu của tam thức bậc hai.</w:t>
      </w:r>
    </w:p>
    <w:p w14:paraId="78B606C5" w14:textId="24DBCCF9" w:rsidR="00FE646C" w:rsidRPr="00AD062E" w:rsidRDefault="00FE646C" w:rsidP="0059056B">
      <w:pPr>
        <w:tabs>
          <w:tab w:val="left" w:pos="1701"/>
        </w:tabs>
        <w:spacing w:after="120"/>
        <w:ind w:firstLine="425"/>
        <w:rPr>
          <w:color w:val="000000" w:themeColor="text1"/>
          <w:sz w:val="26"/>
          <w:szCs w:val="26"/>
        </w:rPr>
      </w:pPr>
      <w:r w:rsidRPr="00AD062E">
        <w:rPr>
          <w:color w:val="000000" w:themeColor="text1"/>
          <w:sz w:val="26"/>
          <w:szCs w:val="26"/>
        </w:rPr>
        <w:t>-</w:t>
      </w:r>
      <w:r w:rsidR="0059056B" w:rsidRPr="00AD062E">
        <w:rPr>
          <w:color w:val="000000" w:themeColor="text1"/>
          <w:sz w:val="26"/>
          <w:szCs w:val="26"/>
        </w:rPr>
        <w:t xml:space="preserve"> </w:t>
      </w:r>
      <w:r w:rsidRPr="00AD062E">
        <w:rPr>
          <w:color w:val="000000" w:themeColor="text1"/>
          <w:sz w:val="26"/>
          <w:szCs w:val="26"/>
        </w:rPr>
        <w:t>Cho bảng xét dấu tam thức bậc hai: nhận biết các khoảng dương, âm của nó.</w:t>
      </w:r>
    </w:p>
    <w:p w14:paraId="26062B95" w14:textId="0F9B036E" w:rsidR="00FE646C" w:rsidRPr="00AD062E" w:rsidRDefault="00FE646C" w:rsidP="0059056B">
      <w:pPr>
        <w:tabs>
          <w:tab w:val="left" w:pos="1701"/>
        </w:tabs>
        <w:spacing w:after="120"/>
        <w:ind w:firstLine="425"/>
        <w:rPr>
          <w:color w:val="000000" w:themeColor="text1"/>
          <w:sz w:val="26"/>
          <w:szCs w:val="26"/>
        </w:rPr>
      </w:pPr>
      <w:r w:rsidRPr="00AD062E">
        <w:rPr>
          <w:color w:val="000000" w:themeColor="text1"/>
          <w:sz w:val="26"/>
          <w:szCs w:val="26"/>
        </w:rPr>
        <w:t>-</w:t>
      </w:r>
      <w:r w:rsidR="005553C9" w:rsidRPr="00AD062E">
        <w:rPr>
          <w:color w:val="000000" w:themeColor="text1"/>
          <w:sz w:val="26"/>
          <w:szCs w:val="26"/>
        </w:rPr>
        <w:t xml:space="preserve"> </w:t>
      </w:r>
      <w:r w:rsidRPr="00AD062E">
        <w:rPr>
          <w:color w:val="000000" w:themeColor="text1"/>
          <w:sz w:val="26"/>
          <w:szCs w:val="26"/>
        </w:rPr>
        <w:t>Tìm tập nghiệm của một bất phương trình bậc hai.</w:t>
      </w:r>
    </w:p>
    <w:p w14:paraId="6DCEE0C6" w14:textId="77777777" w:rsidR="0059056B" w:rsidRPr="00AD062E" w:rsidRDefault="0059056B" w:rsidP="0059056B">
      <w:pPr>
        <w:tabs>
          <w:tab w:val="left" w:pos="1701"/>
        </w:tabs>
        <w:spacing w:after="120"/>
        <w:ind w:firstLine="425"/>
        <w:rPr>
          <w:b/>
          <w:sz w:val="26"/>
          <w:szCs w:val="26"/>
        </w:rPr>
      </w:pPr>
      <w:r w:rsidRPr="00AD062E">
        <w:rPr>
          <w:b/>
          <w:sz w:val="26"/>
          <w:szCs w:val="26"/>
        </w:rPr>
        <w:t xml:space="preserve">5. </w:t>
      </w:r>
      <w:r w:rsidRPr="00AD062E">
        <w:rPr>
          <w:b/>
          <w:color w:val="000000"/>
          <w:sz w:val="26"/>
          <w:szCs w:val="26"/>
        </w:rPr>
        <w:t>Cung và góc lượng giác</w:t>
      </w:r>
      <w:r w:rsidRPr="00AD062E">
        <w:rPr>
          <w:b/>
          <w:sz w:val="26"/>
          <w:szCs w:val="26"/>
        </w:rPr>
        <w:t xml:space="preserve"> </w:t>
      </w:r>
    </w:p>
    <w:p w14:paraId="1FD7649D" w14:textId="77777777" w:rsidR="005553C9" w:rsidRPr="00AD062E" w:rsidRDefault="0059056B" w:rsidP="0059056B">
      <w:pPr>
        <w:tabs>
          <w:tab w:val="left" w:pos="1701"/>
        </w:tabs>
        <w:spacing w:after="120"/>
        <w:ind w:firstLine="425"/>
        <w:rPr>
          <w:bCs/>
          <w:sz w:val="26"/>
          <w:szCs w:val="26"/>
        </w:rPr>
      </w:pPr>
      <w:r w:rsidRPr="00AD062E">
        <w:rPr>
          <w:bCs/>
          <w:sz w:val="26"/>
          <w:szCs w:val="26"/>
        </w:rPr>
        <w:t>-</w:t>
      </w:r>
      <w:r w:rsidR="00F4065D" w:rsidRPr="00AD062E">
        <w:rPr>
          <w:bCs/>
          <w:sz w:val="26"/>
          <w:szCs w:val="26"/>
        </w:rPr>
        <w:t xml:space="preserve"> </w:t>
      </w:r>
      <w:proofErr w:type="spellStart"/>
      <w:r w:rsidR="00FE646C" w:rsidRPr="00AD062E">
        <w:rPr>
          <w:bCs/>
          <w:sz w:val="26"/>
          <w:szCs w:val="26"/>
        </w:rPr>
        <w:t>Biểu</w:t>
      </w:r>
      <w:proofErr w:type="spellEnd"/>
      <w:r w:rsidR="00FE646C" w:rsidRPr="00AD062E">
        <w:rPr>
          <w:bCs/>
          <w:sz w:val="26"/>
          <w:szCs w:val="26"/>
        </w:rPr>
        <w:t xml:space="preserve"> </w:t>
      </w:r>
      <w:proofErr w:type="spellStart"/>
      <w:r w:rsidR="00FE646C" w:rsidRPr="00AD062E">
        <w:rPr>
          <w:bCs/>
          <w:sz w:val="26"/>
          <w:szCs w:val="26"/>
        </w:rPr>
        <w:t>diễn</w:t>
      </w:r>
      <w:proofErr w:type="spellEnd"/>
      <w:r w:rsidR="00FE646C" w:rsidRPr="00AD062E">
        <w:rPr>
          <w:bCs/>
          <w:sz w:val="26"/>
          <w:szCs w:val="26"/>
        </w:rPr>
        <w:t xml:space="preserve"> cung </w:t>
      </w:r>
      <w:proofErr w:type="spellStart"/>
      <w:r w:rsidR="00FE646C" w:rsidRPr="00AD062E">
        <w:rPr>
          <w:bCs/>
          <w:sz w:val="26"/>
          <w:szCs w:val="26"/>
        </w:rPr>
        <w:t>lượng</w:t>
      </w:r>
      <w:proofErr w:type="spellEnd"/>
      <w:r w:rsidR="00FE646C" w:rsidRPr="00AD062E">
        <w:rPr>
          <w:bCs/>
          <w:sz w:val="26"/>
          <w:szCs w:val="26"/>
        </w:rPr>
        <w:t xml:space="preserve"> </w:t>
      </w:r>
      <w:proofErr w:type="spellStart"/>
      <w:r w:rsidR="00FE646C" w:rsidRPr="00AD062E">
        <w:rPr>
          <w:bCs/>
          <w:sz w:val="26"/>
          <w:szCs w:val="26"/>
        </w:rPr>
        <w:t>giác</w:t>
      </w:r>
      <w:proofErr w:type="spellEnd"/>
      <w:r w:rsidR="00FE646C" w:rsidRPr="00AD062E">
        <w:rPr>
          <w:bCs/>
          <w:sz w:val="26"/>
          <w:szCs w:val="26"/>
        </w:rPr>
        <w:t xml:space="preserve"> trên </w:t>
      </w:r>
      <w:proofErr w:type="spellStart"/>
      <w:r w:rsidR="00FE646C" w:rsidRPr="00AD062E">
        <w:rPr>
          <w:bCs/>
          <w:sz w:val="26"/>
          <w:szCs w:val="26"/>
        </w:rPr>
        <w:t>đường</w:t>
      </w:r>
      <w:proofErr w:type="spellEnd"/>
      <w:r w:rsidR="00FE646C" w:rsidRPr="00AD062E">
        <w:rPr>
          <w:bCs/>
          <w:sz w:val="26"/>
          <w:szCs w:val="26"/>
        </w:rPr>
        <w:t xml:space="preserve"> </w:t>
      </w:r>
      <w:proofErr w:type="spellStart"/>
      <w:r w:rsidR="00FE646C" w:rsidRPr="00AD062E">
        <w:rPr>
          <w:bCs/>
          <w:sz w:val="26"/>
          <w:szCs w:val="26"/>
        </w:rPr>
        <w:t>tròn</w:t>
      </w:r>
      <w:proofErr w:type="spellEnd"/>
      <w:r w:rsidR="00FE646C" w:rsidRPr="00AD062E">
        <w:rPr>
          <w:bCs/>
          <w:sz w:val="26"/>
          <w:szCs w:val="26"/>
        </w:rPr>
        <w:t xml:space="preserve"> </w:t>
      </w:r>
      <w:proofErr w:type="spellStart"/>
      <w:r w:rsidR="00FE646C" w:rsidRPr="00AD062E">
        <w:rPr>
          <w:bCs/>
          <w:sz w:val="26"/>
          <w:szCs w:val="26"/>
        </w:rPr>
        <w:t>lượng</w:t>
      </w:r>
      <w:proofErr w:type="spellEnd"/>
      <w:r w:rsidR="00FE646C" w:rsidRPr="00AD062E">
        <w:rPr>
          <w:bCs/>
          <w:sz w:val="26"/>
          <w:szCs w:val="26"/>
        </w:rPr>
        <w:t xml:space="preserve"> </w:t>
      </w:r>
      <w:proofErr w:type="spellStart"/>
      <w:r w:rsidR="00FE646C" w:rsidRPr="00AD062E">
        <w:rPr>
          <w:bCs/>
          <w:sz w:val="26"/>
          <w:szCs w:val="26"/>
        </w:rPr>
        <w:t>giác</w:t>
      </w:r>
      <w:proofErr w:type="spellEnd"/>
      <w:r w:rsidR="005553C9" w:rsidRPr="00AD062E">
        <w:rPr>
          <w:bCs/>
          <w:sz w:val="26"/>
          <w:szCs w:val="26"/>
        </w:rPr>
        <w:t>.</w:t>
      </w:r>
    </w:p>
    <w:p w14:paraId="50F614A8" w14:textId="10BD1723" w:rsidR="0059056B" w:rsidRPr="00AD062E" w:rsidRDefault="0059056B" w:rsidP="0059056B">
      <w:pPr>
        <w:tabs>
          <w:tab w:val="left" w:pos="1701"/>
        </w:tabs>
        <w:spacing w:after="120"/>
        <w:ind w:firstLine="425"/>
        <w:rPr>
          <w:b/>
          <w:sz w:val="26"/>
          <w:szCs w:val="26"/>
        </w:rPr>
      </w:pPr>
      <w:r w:rsidRPr="00AD062E">
        <w:rPr>
          <w:b/>
          <w:sz w:val="26"/>
          <w:szCs w:val="26"/>
        </w:rPr>
        <w:t xml:space="preserve">6. Giá trị lượng giác của một cung </w:t>
      </w:r>
    </w:p>
    <w:p w14:paraId="36750534" w14:textId="36331386" w:rsidR="00FE646C" w:rsidRPr="00AD062E" w:rsidRDefault="00FE646C" w:rsidP="0059056B">
      <w:pPr>
        <w:tabs>
          <w:tab w:val="left" w:pos="1701"/>
        </w:tabs>
        <w:spacing w:after="120"/>
        <w:ind w:firstLine="425"/>
        <w:rPr>
          <w:sz w:val="26"/>
          <w:szCs w:val="26"/>
        </w:rPr>
      </w:pPr>
      <w:r w:rsidRPr="00AD062E">
        <w:rPr>
          <w:sz w:val="26"/>
          <w:szCs w:val="26"/>
        </w:rPr>
        <w:t>-</w:t>
      </w:r>
      <w:r w:rsidR="00F4065D" w:rsidRPr="00AD062E">
        <w:rPr>
          <w:sz w:val="26"/>
          <w:szCs w:val="26"/>
        </w:rPr>
        <w:t xml:space="preserve"> </w:t>
      </w:r>
      <w:r w:rsidR="00B01AFF" w:rsidRPr="00AD062E">
        <w:rPr>
          <w:sz w:val="26"/>
          <w:szCs w:val="26"/>
        </w:rPr>
        <w:t xml:space="preserve">Nhận biết </w:t>
      </w:r>
      <w:r w:rsidR="00450581" w:rsidRPr="00AD062E">
        <w:rPr>
          <w:sz w:val="26"/>
          <w:szCs w:val="26"/>
        </w:rPr>
        <w:t xml:space="preserve">tính đúng sai về </w:t>
      </w:r>
      <w:r w:rsidR="00B01AFF" w:rsidRPr="00AD062E">
        <w:rPr>
          <w:sz w:val="26"/>
          <w:szCs w:val="26"/>
        </w:rPr>
        <w:t>g</w:t>
      </w:r>
      <w:r w:rsidRPr="00AD062E">
        <w:rPr>
          <w:sz w:val="26"/>
          <w:szCs w:val="26"/>
        </w:rPr>
        <w:t>iá trị lượng giác của góc (cung) có liên quan đặc biệt.</w:t>
      </w:r>
    </w:p>
    <w:p w14:paraId="6017D93C" w14:textId="6ABA1C5B" w:rsidR="00FE646C" w:rsidRPr="00AD062E" w:rsidRDefault="00FE646C" w:rsidP="0059056B">
      <w:pPr>
        <w:tabs>
          <w:tab w:val="left" w:pos="1701"/>
        </w:tabs>
        <w:spacing w:after="120"/>
        <w:ind w:firstLine="425"/>
        <w:rPr>
          <w:sz w:val="26"/>
          <w:szCs w:val="26"/>
        </w:rPr>
      </w:pPr>
      <w:r w:rsidRPr="00AD062E">
        <w:rPr>
          <w:sz w:val="26"/>
          <w:szCs w:val="26"/>
        </w:rPr>
        <w:t>-</w:t>
      </w:r>
      <w:r w:rsidR="00F4065D" w:rsidRPr="00AD062E">
        <w:rPr>
          <w:sz w:val="26"/>
          <w:szCs w:val="26"/>
        </w:rPr>
        <w:t xml:space="preserve"> </w:t>
      </w:r>
      <w:r w:rsidRPr="00AD062E">
        <w:rPr>
          <w:sz w:val="26"/>
          <w:szCs w:val="26"/>
        </w:rPr>
        <w:t>Tính giá trị lượng giác của một cung.</w:t>
      </w:r>
    </w:p>
    <w:p w14:paraId="259981E0" w14:textId="77777777" w:rsidR="0059056B" w:rsidRPr="00AD062E" w:rsidRDefault="0059056B" w:rsidP="0059056B">
      <w:pPr>
        <w:tabs>
          <w:tab w:val="left" w:pos="1701"/>
        </w:tabs>
        <w:spacing w:after="120"/>
        <w:ind w:firstLine="425"/>
        <w:rPr>
          <w:b/>
          <w:bCs/>
          <w:sz w:val="26"/>
          <w:szCs w:val="26"/>
        </w:rPr>
      </w:pPr>
      <w:r w:rsidRPr="00AD062E">
        <w:rPr>
          <w:b/>
          <w:bCs/>
          <w:sz w:val="26"/>
          <w:szCs w:val="26"/>
        </w:rPr>
        <w:t>7. Công thức lượng giác</w:t>
      </w:r>
    </w:p>
    <w:p w14:paraId="607CA317" w14:textId="24CB5B0B" w:rsidR="00FE646C" w:rsidRPr="00AD062E" w:rsidRDefault="00FE646C" w:rsidP="0059056B">
      <w:pPr>
        <w:tabs>
          <w:tab w:val="left" w:pos="1701"/>
        </w:tabs>
        <w:spacing w:after="120"/>
        <w:ind w:firstLine="425"/>
        <w:rPr>
          <w:sz w:val="26"/>
          <w:szCs w:val="26"/>
        </w:rPr>
      </w:pPr>
      <w:r w:rsidRPr="00AD062E">
        <w:rPr>
          <w:sz w:val="26"/>
          <w:szCs w:val="26"/>
        </w:rPr>
        <w:t>-</w:t>
      </w:r>
      <w:r w:rsidR="00F4065D" w:rsidRPr="00AD062E">
        <w:rPr>
          <w:sz w:val="26"/>
          <w:szCs w:val="26"/>
        </w:rPr>
        <w:t xml:space="preserve"> </w:t>
      </w:r>
      <w:r w:rsidRPr="00AD062E">
        <w:rPr>
          <w:sz w:val="26"/>
          <w:szCs w:val="26"/>
        </w:rPr>
        <w:t xml:space="preserve">Nhận biết tính đúng sai của </w:t>
      </w:r>
      <w:r w:rsidR="00450581" w:rsidRPr="00AD062E">
        <w:rPr>
          <w:sz w:val="26"/>
          <w:szCs w:val="26"/>
        </w:rPr>
        <w:t xml:space="preserve">các </w:t>
      </w:r>
      <w:r w:rsidRPr="00AD062E">
        <w:rPr>
          <w:sz w:val="26"/>
          <w:szCs w:val="26"/>
        </w:rPr>
        <w:t>công thức lượng giác.</w:t>
      </w:r>
    </w:p>
    <w:p w14:paraId="39E243E4" w14:textId="491F9378" w:rsidR="00FE646C" w:rsidRPr="00AD062E" w:rsidRDefault="005A32D4" w:rsidP="005733FF">
      <w:pPr>
        <w:tabs>
          <w:tab w:val="left" w:pos="1701"/>
        </w:tabs>
        <w:spacing w:after="120"/>
        <w:ind w:firstLine="425"/>
        <w:rPr>
          <w:sz w:val="26"/>
          <w:szCs w:val="26"/>
        </w:rPr>
      </w:pPr>
      <w:r w:rsidRPr="00AD062E">
        <w:rPr>
          <w:sz w:val="26"/>
          <w:szCs w:val="26"/>
          <w:lang w:val="sv-SE"/>
        </w:rPr>
        <w:t>-</w:t>
      </w:r>
      <w:r w:rsidR="00F4065D" w:rsidRPr="00AD062E">
        <w:rPr>
          <w:sz w:val="26"/>
          <w:szCs w:val="26"/>
          <w:lang w:val="sv-SE"/>
        </w:rPr>
        <w:t xml:space="preserve"> </w:t>
      </w:r>
      <w:r w:rsidRPr="00AD062E">
        <w:rPr>
          <w:sz w:val="26"/>
          <w:szCs w:val="26"/>
          <w:lang w:val="sv-SE"/>
        </w:rPr>
        <w:t>Tính giá trị biểu thức có sử dụng công thức lượng giác.</w:t>
      </w:r>
    </w:p>
    <w:p w14:paraId="1C564CC2" w14:textId="77777777" w:rsidR="005B18EB" w:rsidRDefault="005B18EB" w:rsidP="00A43546">
      <w:pPr>
        <w:ind w:firstLine="426"/>
        <w:rPr>
          <w:b/>
          <w:color w:val="002060"/>
        </w:rPr>
      </w:pPr>
    </w:p>
    <w:p w14:paraId="59437F38" w14:textId="77777777" w:rsidR="00AD062E" w:rsidRDefault="00AD062E" w:rsidP="00450581">
      <w:pPr>
        <w:ind w:firstLine="426"/>
        <w:rPr>
          <w:b/>
          <w:color w:val="002060"/>
        </w:rPr>
      </w:pPr>
    </w:p>
    <w:p w14:paraId="57335C4F" w14:textId="7A02D21C" w:rsidR="00450581" w:rsidRPr="00AD062E" w:rsidRDefault="00A43546" w:rsidP="00AD062E">
      <w:pPr>
        <w:spacing w:after="120"/>
        <w:ind w:firstLine="425"/>
        <w:rPr>
          <w:b/>
          <w:color w:val="002060"/>
          <w:sz w:val="26"/>
          <w:szCs w:val="26"/>
        </w:rPr>
      </w:pPr>
      <w:r w:rsidRPr="00AD062E">
        <w:rPr>
          <w:b/>
          <w:color w:val="002060"/>
          <w:sz w:val="26"/>
          <w:szCs w:val="26"/>
        </w:rPr>
        <w:t>II. HÌNH HỌC</w:t>
      </w:r>
    </w:p>
    <w:p w14:paraId="03E96EEB" w14:textId="181ACCE6" w:rsidR="0059056B" w:rsidRPr="00AD062E" w:rsidRDefault="00B01AFF" w:rsidP="00AD062E">
      <w:pPr>
        <w:spacing w:after="120"/>
        <w:ind w:firstLine="425"/>
        <w:rPr>
          <w:b/>
          <w:color w:val="002060"/>
          <w:sz w:val="26"/>
          <w:szCs w:val="26"/>
        </w:rPr>
      </w:pPr>
      <w:r w:rsidRPr="00AD062E">
        <w:rPr>
          <w:b/>
          <w:bCs/>
          <w:sz w:val="26"/>
          <w:szCs w:val="26"/>
        </w:rPr>
        <w:t>1.</w:t>
      </w:r>
      <w:r w:rsidR="0059056B" w:rsidRPr="00AD062E">
        <w:rPr>
          <w:b/>
          <w:bCs/>
          <w:sz w:val="26"/>
          <w:szCs w:val="26"/>
        </w:rPr>
        <w:t xml:space="preserve"> </w:t>
      </w:r>
      <w:r w:rsidR="005B18EB" w:rsidRPr="00AD062E">
        <w:rPr>
          <w:b/>
          <w:bCs/>
          <w:sz w:val="26"/>
          <w:szCs w:val="26"/>
        </w:rPr>
        <w:t>Các h</w:t>
      </w:r>
      <w:r w:rsidR="0059056B" w:rsidRPr="00AD062E">
        <w:rPr>
          <w:b/>
          <w:bCs/>
          <w:sz w:val="26"/>
          <w:szCs w:val="26"/>
        </w:rPr>
        <w:t>ệ thức lượng trong tam giác</w:t>
      </w:r>
    </w:p>
    <w:p w14:paraId="1AAD4237" w14:textId="555A8611" w:rsidR="006A2BB5" w:rsidRPr="00AD062E" w:rsidRDefault="0059056B" w:rsidP="00450581">
      <w:pPr>
        <w:spacing w:after="120"/>
        <w:ind w:firstLine="425"/>
        <w:rPr>
          <w:sz w:val="26"/>
          <w:szCs w:val="26"/>
        </w:rPr>
      </w:pPr>
      <w:r w:rsidRPr="00AD062E">
        <w:rPr>
          <w:sz w:val="26"/>
          <w:szCs w:val="26"/>
        </w:rPr>
        <w:t>-</w:t>
      </w:r>
      <w:r w:rsidR="00B01AFF" w:rsidRPr="00AD062E">
        <w:rPr>
          <w:sz w:val="26"/>
          <w:szCs w:val="26"/>
        </w:rPr>
        <w:t xml:space="preserve"> </w:t>
      </w:r>
      <w:r w:rsidR="006A2BB5" w:rsidRPr="00AD062E">
        <w:rPr>
          <w:sz w:val="26"/>
          <w:szCs w:val="26"/>
        </w:rPr>
        <w:t xml:space="preserve">Nhận biết tính đúng sai của các công thức: Định lý </w:t>
      </w:r>
      <w:proofErr w:type="spellStart"/>
      <w:r w:rsidR="006A2BB5" w:rsidRPr="00AD062E">
        <w:rPr>
          <w:sz w:val="26"/>
          <w:szCs w:val="26"/>
        </w:rPr>
        <w:t>cosin</w:t>
      </w:r>
      <w:proofErr w:type="spellEnd"/>
      <w:r w:rsidR="006A2BB5" w:rsidRPr="00AD062E">
        <w:rPr>
          <w:sz w:val="26"/>
          <w:szCs w:val="26"/>
        </w:rPr>
        <w:t xml:space="preserve">, </w:t>
      </w:r>
      <w:r w:rsidR="00B01AFF" w:rsidRPr="00AD062E">
        <w:rPr>
          <w:sz w:val="26"/>
          <w:szCs w:val="26"/>
        </w:rPr>
        <w:t xml:space="preserve">định lý </w:t>
      </w:r>
      <w:r w:rsidR="006A2BB5" w:rsidRPr="00AD062E">
        <w:rPr>
          <w:sz w:val="26"/>
          <w:szCs w:val="26"/>
        </w:rPr>
        <w:t>sin, các công thức tính diện tích</w:t>
      </w:r>
      <w:r w:rsidR="00E13D98" w:rsidRPr="00AD062E">
        <w:rPr>
          <w:sz w:val="26"/>
          <w:szCs w:val="26"/>
        </w:rPr>
        <w:t xml:space="preserve"> tam giác</w:t>
      </w:r>
      <w:r w:rsidR="005733FF" w:rsidRPr="00AD062E">
        <w:rPr>
          <w:sz w:val="26"/>
          <w:szCs w:val="26"/>
        </w:rPr>
        <w:t>.</w:t>
      </w:r>
    </w:p>
    <w:p w14:paraId="3353BDEC" w14:textId="70AD03CB" w:rsidR="00221BAD" w:rsidRPr="00AD062E" w:rsidRDefault="00221BAD" w:rsidP="0059056B">
      <w:pPr>
        <w:spacing w:after="120"/>
        <w:ind w:firstLine="425"/>
        <w:rPr>
          <w:color w:val="000000" w:themeColor="text1"/>
          <w:sz w:val="26"/>
          <w:szCs w:val="26"/>
          <w:lang w:val="sv-SE"/>
        </w:rPr>
      </w:pPr>
      <w:r w:rsidRPr="00AD062E">
        <w:rPr>
          <w:color w:val="000000" w:themeColor="text1"/>
          <w:sz w:val="26"/>
          <w:szCs w:val="26"/>
          <w:lang w:val="sv-SE"/>
        </w:rPr>
        <w:lastRenderedPageBreak/>
        <w:t>-</w:t>
      </w:r>
      <w:r w:rsidR="00F4065D" w:rsidRPr="00AD062E">
        <w:rPr>
          <w:color w:val="000000" w:themeColor="text1"/>
          <w:sz w:val="26"/>
          <w:szCs w:val="26"/>
          <w:lang w:val="sv-SE"/>
        </w:rPr>
        <w:t xml:space="preserve"> </w:t>
      </w:r>
      <w:r w:rsidRPr="00AD062E">
        <w:rPr>
          <w:color w:val="000000" w:themeColor="text1"/>
          <w:sz w:val="26"/>
          <w:szCs w:val="26"/>
          <w:lang w:val="sv-SE"/>
        </w:rPr>
        <w:t xml:space="preserve">Sử dụng các hệ thức lượng trong tam giác </w:t>
      </w:r>
      <w:r w:rsidR="00AD7C65" w:rsidRPr="00AD062E">
        <w:rPr>
          <w:color w:val="000000" w:themeColor="text1"/>
          <w:sz w:val="26"/>
          <w:szCs w:val="26"/>
          <w:lang w:val="sv-SE"/>
        </w:rPr>
        <w:t xml:space="preserve">để </w:t>
      </w:r>
      <w:r w:rsidRPr="00AD062E">
        <w:rPr>
          <w:color w:val="000000" w:themeColor="text1"/>
          <w:sz w:val="26"/>
          <w:szCs w:val="26"/>
          <w:lang w:val="sv-SE"/>
        </w:rPr>
        <w:t xml:space="preserve">tính diện tích tam giác, cạnh hoặc đường cao của tam giác, </w:t>
      </w:r>
      <w:r w:rsidR="00B01AFF" w:rsidRPr="00AD062E">
        <w:rPr>
          <w:color w:val="000000" w:themeColor="text1"/>
          <w:sz w:val="26"/>
          <w:szCs w:val="26"/>
          <w:lang w:val="sv-SE"/>
        </w:rPr>
        <w:t xml:space="preserve">tính số đo góc trong tam giác, </w:t>
      </w:r>
      <w:r w:rsidRPr="00AD062E">
        <w:rPr>
          <w:color w:val="000000" w:themeColor="text1"/>
          <w:sz w:val="26"/>
          <w:szCs w:val="26"/>
          <w:lang w:val="sv-SE"/>
        </w:rPr>
        <w:t>tính bán kính đường tròn ngoại tiếp, nội tiếp tam giác.</w:t>
      </w:r>
    </w:p>
    <w:p w14:paraId="3EDD914E" w14:textId="4693FABE" w:rsidR="0059056B" w:rsidRPr="00AD062E" w:rsidRDefault="00B01AFF" w:rsidP="0059056B">
      <w:pPr>
        <w:spacing w:after="120"/>
        <w:ind w:firstLine="425"/>
        <w:rPr>
          <w:b/>
          <w:bCs/>
          <w:sz w:val="26"/>
          <w:szCs w:val="26"/>
        </w:rPr>
      </w:pPr>
      <w:r w:rsidRPr="00AD062E">
        <w:rPr>
          <w:b/>
          <w:bCs/>
          <w:sz w:val="26"/>
          <w:szCs w:val="26"/>
        </w:rPr>
        <w:t>2.</w:t>
      </w:r>
      <w:r w:rsidR="0059056B" w:rsidRPr="00AD062E">
        <w:rPr>
          <w:b/>
          <w:bCs/>
          <w:sz w:val="26"/>
          <w:szCs w:val="26"/>
        </w:rPr>
        <w:t xml:space="preserve"> Phương trình đường thẳng</w:t>
      </w:r>
    </w:p>
    <w:p w14:paraId="7FA48944" w14:textId="551C4111" w:rsidR="00221BAD" w:rsidRPr="00AD062E" w:rsidRDefault="0059056B" w:rsidP="0059056B">
      <w:pPr>
        <w:spacing w:after="120"/>
        <w:ind w:firstLine="425"/>
        <w:rPr>
          <w:b/>
          <w:color w:val="002060"/>
          <w:sz w:val="26"/>
          <w:szCs w:val="26"/>
        </w:rPr>
      </w:pPr>
      <w:r w:rsidRPr="00AD062E">
        <w:rPr>
          <w:sz w:val="26"/>
          <w:szCs w:val="26"/>
        </w:rPr>
        <w:t>-</w:t>
      </w:r>
      <w:r w:rsidR="00B01AFF" w:rsidRPr="00AD062E">
        <w:rPr>
          <w:sz w:val="26"/>
          <w:szCs w:val="26"/>
        </w:rPr>
        <w:t xml:space="preserve"> </w:t>
      </w:r>
      <w:r w:rsidR="00221BAD" w:rsidRPr="00AD062E">
        <w:rPr>
          <w:sz w:val="26"/>
          <w:szCs w:val="26"/>
        </w:rPr>
        <w:t xml:space="preserve">Xác định một </w:t>
      </w:r>
      <w:proofErr w:type="spellStart"/>
      <w:r w:rsidR="00221BAD" w:rsidRPr="00AD062E">
        <w:rPr>
          <w:sz w:val="26"/>
          <w:szCs w:val="26"/>
        </w:rPr>
        <w:t>vectơ</w:t>
      </w:r>
      <w:proofErr w:type="spellEnd"/>
      <w:r w:rsidR="00221BAD" w:rsidRPr="00AD062E">
        <w:rPr>
          <w:sz w:val="26"/>
          <w:szCs w:val="26"/>
        </w:rPr>
        <w:t xml:space="preserve"> pháp tuyến, </w:t>
      </w:r>
      <w:proofErr w:type="spellStart"/>
      <w:r w:rsidR="00221BAD" w:rsidRPr="00AD062E">
        <w:rPr>
          <w:sz w:val="26"/>
          <w:szCs w:val="26"/>
        </w:rPr>
        <w:t>vectơ</w:t>
      </w:r>
      <w:proofErr w:type="spellEnd"/>
      <w:r w:rsidR="00221BAD" w:rsidRPr="00AD062E">
        <w:rPr>
          <w:sz w:val="26"/>
          <w:szCs w:val="26"/>
        </w:rPr>
        <w:t xml:space="preserve"> chỉ phương, một điểm đi qua của một đường thẳng khi biết phương trình của đường thẳng.</w:t>
      </w:r>
    </w:p>
    <w:p w14:paraId="464AD0FD" w14:textId="2D752672" w:rsidR="00221BAD" w:rsidRPr="00AD062E" w:rsidRDefault="00221BAD" w:rsidP="0059056B">
      <w:pPr>
        <w:spacing w:after="120"/>
        <w:ind w:firstLine="425"/>
        <w:rPr>
          <w:sz w:val="26"/>
          <w:szCs w:val="26"/>
          <w:lang w:val="sv-SE"/>
        </w:rPr>
      </w:pPr>
      <w:r w:rsidRPr="00AD062E">
        <w:rPr>
          <w:color w:val="000000" w:themeColor="text1"/>
          <w:sz w:val="26"/>
          <w:szCs w:val="26"/>
          <w:lang w:val="sv-SE"/>
        </w:rPr>
        <w:t>-</w:t>
      </w:r>
      <w:r w:rsidR="00F4065D" w:rsidRPr="00AD062E">
        <w:rPr>
          <w:color w:val="000000" w:themeColor="text1"/>
          <w:sz w:val="26"/>
          <w:szCs w:val="26"/>
          <w:lang w:val="sv-SE"/>
        </w:rPr>
        <w:t xml:space="preserve"> </w:t>
      </w:r>
      <w:r w:rsidRPr="00AD062E">
        <w:rPr>
          <w:color w:val="000000" w:themeColor="text1"/>
          <w:sz w:val="26"/>
          <w:szCs w:val="26"/>
          <w:lang w:val="sv-SE"/>
        </w:rPr>
        <w:t xml:space="preserve">Viết phương trình đường thẳng đi qua một điểm và </w:t>
      </w:r>
      <w:r w:rsidR="00E13D98" w:rsidRPr="00AD062E">
        <w:rPr>
          <w:sz w:val="26"/>
          <w:szCs w:val="26"/>
          <w:lang w:val="sv-SE"/>
        </w:rPr>
        <w:t>thỏa mãn đ</w:t>
      </w:r>
      <w:r w:rsidR="005733FF" w:rsidRPr="00AD062E">
        <w:rPr>
          <w:sz w:val="26"/>
          <w:szCs w:val="26"/>
          <w:lang w:val="sv-SE"/>
        </w:rPr>
        <w:t>iều kện</w:t>
      </w:r>
      <w:r w:rsidR="00E13D98" w:rsidRPr="00AD062E">
        <w:rPr>
          <w:sz w:val="26"/>
          <w:szCs w:val="26"/>
          <w:lang w:val="sv-SE"/>
        </w:rPr>
        <w:t xml:space="preserve"> cho trước</w:t>
      </w:r>
      <w:r w:rsidR="005733FF" w:rsidRPr="00AD062E">
        <w:rPr>
          <w:sz w:val="26"/>
          <w:szCs w:val="26"/>
          <w:lang w:val="sv-SE"/>
        </w:rPr>
        <w:t>.</w:t>
      </w:r>
    </w:p>
    <w:p w14:paraId="59E1CB8D" w14:textId="0F60B39A" w:rsidR="00221BAD" w:rsidRDefault="00221BAD" w:rsidP="0059056B">
      <w:pPr>
        <w:spacing w:after="120"/>
        <w:ind w:firstLine="425"/>
        <w:rPr>
          <w:color w:val="000000" w:themeColor="text1"/>
          <w:sz w:val="26"/>
          <w:szCs w:val="26"/>
          <w:lang w:val="sv-SE"/>
        </w:rPr>
      </w:pPr>
      <w:r w:rsidRPr="00AD062E">
        <w:rPr>
          <w:color w:val="000000" w:themeColor="text1"/>
          <w:sz w:val="26"/>
          <w:szCs w:val="26"/>
          <w:lang w:val="sv-SE"/>
        </w:rPr>
        <w:t>-</w:t>
      </w:r>
      <w:r w:rsidR="00F4065D" w:rsidRPr="00AD062E">
        <w:rPr>
          <w:color w:val="000000" w:themeColor="text1"/>
          <w:sz w:val="26"/>
          <w:szCs w:val="26"/>
          <w:lang w:val="sv-SE"/>
        </w:rPr>
        <w:t xml:space="preserve"> </w:t>
      </w:r>
      <w:r w:rsidRPr="00AD062E">
        <w:rPr>
          <w:color w:val="000000" w:themeColor="text1"/>
          <w:sz w:val="26"/>
          <w:szCs w:val="26"/>
          <w:lang w:val="sv-SE"/>
        </w:rPr>
        <w:t>Tính khoảng cách từ một điểm đến một đường thẳng.</w:t>
      </w:r>
    </w:p>
    <w:p w14:paraId="0BD6D551" w14:textId="6656882A" w:rsidR="00ED3EF2" w:rsidRPr="00AD062E" w:rsidRDefault="00ED3EF2" w:rsidP="00ED3EF2">
      <w:pPr>
        <w:spacing w:after="120"/>
        <w:ind w:firstLine="425"/>
        <w:rPr>
          <w:color w:val="000000" w:themeColor="text1"/>
          <w:sz w:val="26"/>
          <w:szCs w:val="26"/>
          <w:lang w:val="sv-SE"/>
        </w:rPr>
      </w:pPr>
      <w:r w:rsidRPr="00AD062E">
        <w:rPr>
          <w:color w:val="000000" w:themeColor="text1"/>
          <w:sz w:val="26"/>
          <w:szCs w:val="26"/>
          <w:lang w:val="sv-SE"/>
        </w:rPr>
        <w:t>- Tính góc giữa hai đường thẳng.</w:t>
      </w:r>
    </w:p>
    <w:p w14:paraId="50E8736B" w14:textId="77777777" w:rsidR="0059056B" w:rsidRPr="00AD062E" w:rsidRDefault="00B01AFF" w:rsidP="0059056B">
      <w:pPr>
        <w:spacing w:after="120"/>
        <w:ind w:firstLine="425"/>
        <w:rPr>
          <w:b/>
          <w:bCs/>
          <w:sz w:val="26"/>
          <w:szCs w:val="26"/>
        </w:rPr>
      </w:pPr>
      <w:r w:rsidRPr="00AD062E">
        <w:rPr>
          <w:b/>
          <w:bCs/>
          <w:sz w:val="26"/>
          <w:szCs w:val="26"/>
        </w:rPr>
        <w:t xml:space="preserve">3. </w:t>
      </w:r>
      <w:r w:rsidR="0059056B" w:rsidRPr="00AD062E">
        <w:rPr>
          <w:b/>
          <w:bCs/>
          <w:sz w:val="26"/>
          <w:szCs w:val="26"/>
        </w:rPr>
        <w:t>Phương trình đường tròn</w:t>
      </w:r>
    </w:p>
    <w:p w14:paraId="75DB4D7B" w14:textId="21A51F9A" w:rsidR="00221BAD" w:rsidRPr="00AD062E" w:rsidRDefault="00221BAD" w:rsidP="0059056B">
      <w:pPr>
        <w:spacing w:after="120"/>
        <w:ind w:firstLine="425"/>
        <w:rPr>
          <w:sz w:val="26"/>
          <w:szCs w:val="26"/>
        </w:rPr>
      </w:pPr>
      <w:r w:rsidRPr="00AD062E">
        <w:rPr>
          <w:sz w:val="26"/>
          <w:szCs w:val="26"/>
        </w:rPr>
        <w:t>-</w:t>
      </w:r>
      <w:r w:rsidR="00F4065D" w:rsidRPr="00AD062E">
        <w:rPr>
          <w:sz w:val="26"/>
          <w:szCs w:val="26"/>
        </w:rPr>
        <w:t xml:space="preserve"> </w:t>
      </w:r>
      <w:r w:rsidRPr="00AD062E">
        <w:rPr>
          <w:sz w:val="26"/>
          <w:szCs w:val="26"/>
        </w:rPr>
        <w:t xml:space="preserve">Nhận biết </w:t>
      </w:r>
      <w:proofErr w:type="spellStart"/>
      <w:r w:rsidRPr="00AD062E">
        <w:rPr>
          <w:sz w:val="26"/>
          <w:szCs w:val="26"/>
        </w:rPr>
        <w:t>tọa</w:t>
      </w:r>
      <w:proofErr w:type="spellEnd"/>
      <w:r w:rsidRPr="00AD062E">
        <w:rPr>
          <w:sz w:val="26"/>
          <w:szCs w:val="26"/>
        </w:rPr>
        <w:t xml:space="preserve"> độ tâm và bán kính của đường tròn khi biết phương trình của đường tròn.</w:t>
      </w:r>
    </w:p>
    <w:p w14:paraId="6EA17679" w14:textId="1934F660" w:rsidR="005733FF" w:rsidRPr="00AD062E" w:rsidRDefault="005733FF" w:rsidP="005733FF">
      <w:pPr>
        <w:pStyle w:val="ListParagraph"/>
        <w:numPr>
          <w:ilvl w:val="0"/>
          <w:numId w:val="14"/>
        </w:numPr>
        <w:spacing w:after="120"/>
        <w:ind w:left="567" w:hanging="142"/>
        <w:rPr>
          <w:sz w:val="26"/>
          <w:szCs w:val="26"/>
        </w:rPr>
      </w:pPr>
      <w:r w:rsidRPr="00AD062E">
        <w:rPr>
          <w:sz w:val="26"/>
          <w:szCs w:val="26"/>
        </w:rPr>
        <w:t>Viết phương trình tiếp tuyến của đường tròn</w:t>
      </w:r>
      <w:r w:rsidR="00AD7C65" w:rsidRPr="00AD062E">
        <w:rPr>
          <w:color w:val="000000" w:themeColor="text1"/>
          <w:sz w:val="26"/>
          <w:szCs w:val="26"/>
          <w:lang w:val="sv-SE"/>
        </w:rPr>
        <w:t xml:space="preserve"> tại một điểm</w:t>
      </w:r>
      <w:r w:rsidRPr="00AD062E">
        <w:rPr>
          <w:sz w:val="26"/>
          <w:szCs w:val="26"/>
        </w:rPr>
        <w:t>.</w:t>
      </w:r>
    </w:p>
    <w:p w14:paraId="76717B4E" w14:textId="77777777" w:rsidR="00A43546" w:rsidRPr="00AD062E" w:rsidRDefault="00A43546" w:rsidP="00A43546">
      <w:pPr>
        <w:ind w:firstLine="426"/>
        <w:rPr>
          <w:b/>
          <w:color w:val="FF0000"/>
          <w:sz w:val="26"/>
          <w:szCs w:val="26"/>
        </w:rPr>
      </w:pPr>
      <w:r w:rsidRPr="00AD062E">
        <w:rPr>
          <w:b/>
          <w:color w:val="FF0000"/>
          <w:sz w:val="26"/>
          <w:szCs w:val="26"/>
        </w:rPr>
        <w:t>B. TỰ LUẬN</w:t>
      </w:r>
    </w:p>
    <w:p w14:paraId="7A94477C" w14:textId="1ECCB37F" w:rsidR="00A43546" w:rsidRPr="00AD062E" w:rsidRDefault="00A43546" w:rsidP="00BA3047">
      <w:pPr>
        <w:spacing w:after="120"/>
        <w:ind w:firstLine="425"/>
        <w:rPr>
          <w:b/>
          <w:color w:val="002060"/>
          <w:sz w:val="26"/>
          <w:szCs w:val="26"/>
        </w:rPr>
      </w:pPr>
      <w:r w:rsidRPr="00AD062E">
        <w:rPr>
          <w:b/>
          <w:color w:val="002060"/>
          <w:sz w:val="26"/>
          <w:szCs w:val="26"/>
        </w:rPr>
        <w:t>I. ĐẠI SỐ</w:t>
      </w:r>
    </w:p>
    <w:p w14:paraId="4E581936" w14:textId="3EAB95C5" w:rsidR="00BA3047" w:rsidRPr="00AD062E" w:rsidRDefault="00BA3047" w:rsidP="00BA3047">
      <w:pPr>
        <w:spacing w:after="120"/>
        <w:ind w:firstLine="425"/>
        <w:rPr>
          <w:color w:val="000000" w:themeColor="text1"/>
          <w:sz w:val="26"/>
          <w:szCs w:val="26"/>
        </w:rPr>
      </w:pPr>
      <w:r w:rsidRPr="00AD062E">
        <w:rPr>
          <w:color w:val="000000" w:themeColor="text1"/>
          <w:sz w:val="26"/>
          <w:szCs w:val="26"/>
        </w:rPr>
        <w:t>-</w:t>
      </w:r>
      <w:r w:rsidR="006C3E5D" w:rsidRPr="00AD062E">
        <w:rPr>
          <w:color w:val="000000" w:themeColor="text1"/>
          <w:sz w:val="26"/>
          <w:szCs w:val="26"/>
        </w:rPr>
        <w:t xml:space="preserve"> </w:t>
      </w:r>
      <w:r w:rsidRPr="00AD062E">
        <w:rPr>
          <w:color w:val="000000" w:themeColor="text1"/>
          <w:sz w:val="26"/>
          <w:szCs w:val="26"/>
        </w:rPr>
        <w:t>Giải bất phương trình dạng tích.</w:t>
      </w:r>
    </w:p>
    <w:p w14:paraId="1C66201F" w14:textId="14EB1331" w:rsidR="00ED3EF2" w:rsidRDefault="00ED3EF2" w:rsidP="00BA3047">
      <w:pPr>
        <w:spacing w:after="120"/>
        <w:ind w:firstLine="425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Xét dấu tam thức bậc hai.</w:t>
      </w:r>
    </w:p>
    <w:p w14:paraId="42CA6811" w14:textId="1B335C3C" w:rsidR="005B18EB" w:rsidRPr="00AD062E" w:rsidRDefault="005B18EB" w:rsidP="00BA3047">
      <w:pPr>
        <w:spacing w:after="120"/>
        <w:ind w:firstLine="425"/>
        <w:rPr>
          <w:color w:val="000000" w:themeColor="text1"/>
          <w:sz w:val="26"/>
          <w:szCs w:val="26"/>
        </w:rPr>
      </w:pPr>
      <w:r w:rsidRPr="00AD062E">
        <w:rPr>
          <w:color w:val="000000" w:themeColor="text1"/>
          <w:sz w:val="26"/>
          <w:szCs w:val="26"/>
        </w:rPr>
        <w:t>-</w:t>
      </w:r>
      <w:r w:rsidR="006C3E5D" w:rsidRPr="00AD062E">
        <w:rPr>
          <w:color w:val="000000" w:themeColor="text1"/>
          <w:sz w:val="26"/>
          <w:szCs w:val="26"/>
        </w:rPr>
        <w:t xml:space="preserve"> </w:t>
      </w:r>
      <w:r w:rsidRPr="00AD062E">
        <w:rPr>
          <w:color w:val="000000" w:themeColor="text1"/>
          <w:sz w:val="26"/>
          <w:szCs w:val="26"/>
        </w:rPr>
        <w:t>Giải bất phương trình bậc hai.</w:t>
      </w:r>
    </w:p>
    <w:p w14:paraId="612951A1" w14:textId="2CC62710" w:rsidR="006C3E5D" w:rsidRPr="00AD062E" w:rsidRDefault="006C3E5D" w:rsidP="005733FF">
      <w:pPr>
        <w:tabs>
          <w:tab w:val="left" w:pos="1701"/>
        </w:tabs>
        <w:spacing w:after="120"/>
        <w:ind w:firstLine="425"/>
        <w:rPr>
          <w:color w:val="000000" w:themeColor="text1"/>
          <w:sz w:val="26"/>
          <w:szCs w:val="26"/>
        </w:rPr>
      </w:pPr>
      <w:r w:rsidRPr="00AD062E">
        <w:rPr>
          <w:bCs/>
          <w:color w:val="000000" w:themeColor="text1"/>
          <w:sz w:val="26"/>
          <w:szCs w:val="26"/>
        </w:rPr>
        <w:t xml:space="preserve">- </w:t>
      </w:r>
      <w:r w:rsidR="005733FF" w:rsidRPr="00AD062E">
        <w:rPr>
          <w:color w:val="000000" w:themeColor="text1"/>
          <w:sz w:val="26"/>
          <w:szCs w:val="26"/>
        </w:rPr>
        <w:t xml:space="preserve">Tìm điều kiện của tham số </w:t>
      </w:r>
      <w:r w:rsidR="005733FF" w:rsidRPr="00AD062E">
        <w:rPr>
          <w:position w:val="-6"/>
          <w:sz w:val="26"/>
          <w:szCs w:val="26"/>
        </w:rPr>
        <w:object w:dxaOrig="260" w:dyaOrig="220" w14:anchorId="40740A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15pt;height:11.25pt" o:ole="">
            <v:imagedata r:id="rId8" o:title=""/>
          </v:shape>
          <o:OLEObject Type="Embed" ProgID="Equation.DSMT4" ShapeID="_x0000_i1025" DrawAspect="Content" ObjectID="_1711889058" r:id="rId9"/>
        </w:object>
      </w:r>
      <w:r w:rsidR="005733FF" w:rsidRPr="00AD062E">
        <w:rPr>
          <w:sz w:val="26"/>
          <w:szCs w:val="26"/>
        </w:rPr>
        <w:t xml:space="preserve"> </w:t>
      </w:r>
      <w:r w:rsidR="005733FF" w:rsidRPr="00AD062E">
        <w:rPr>
          <w:color w:val="000000" w:themeColor="text1"/>
          <w:sz w:val="26"/>
          <w:szCs w:val="26"/>
        </w:rPr>
        <w:t xml:space="preserve">để tam thức bậc hai thỏa </w:t>
      </w:r>
      <w:r w:rsidR="00450581" w:rsidRPr="00AD062E">
        <w:rPr>
          <w:color w:val="000000" w:themeColor="text1"/>
          <w:sz w:val="26"/>
          <w:szCs w:val="26"/>
        </w:rPr>
        <w:t xml:space="preserve">mãn </w:t>
      </w:r>
      <w:r w:rsidR="005733FF" w:rsidRPr="00AD062E">
        <w:rPr>
          <w:color w:val="000000" w:themeColor="text1"/>
          <w:sz w:val="26"/>
          <w:szCs w:val="26"/>
        </w:rPr>
        <w:t>điều kiện cho trước.</w:t>
      </w:r>
    </w:p>
    <w:p w14:paraId="307F88A0" w14:textId="59383510" w:rsidR="00A43546" w:rsidRPr="00AD062E" w:rsidRDefault="00A43546" w:rsidP="00BA3047">
      <w:pPr>
        <w:spacing w:after="120"/>
        <w:ind w:firstLine="425"/>
        <w:rPr>
          <w:b/>
          <w:color w:val="002060"/>
          <w:sz w:val="26"/>
          <w:szCs w:val="26"/>
        </w:rPr>
      </w:pPr>
      <w:r w:rsidRPr="00AD062E">
        <w:rPr>
          <w:b/>
          <w:color w:val="002060"/>
          <w:sz w:val="26"/>
          <w:szCs w:val="26"/>
        </w:rPr>
        <w:t>II. HÌNH HỌC</w:t>
      </w:r>
    </w:p>
    <w:p w14:paraId="5C587ABB" w14:textId="093E2DB5" w:rsidR="00BA3047" w:rsidRPr="00AD062E" w:rsidRDefault="00BA3047" w:rsidP="00BA3047">
      <w:pPr>
        <w:spacing w:after="120"/>
        <w:ind w:firstLine="425"/>
        <w:rPr>
          <w:color w:val="000000" w:themeColor="text1"/>
          <w:sz w:val="26"/>
          <w:szCs w:val="26"/>
          <w:lang w:val="sv-SE"/>
        </w:rPr>
      </w:pPr>
      <w:r w:rsidRPr="00AD062E">
        <w:rPr>
          <w:color w:val="000000" w:themeColor="text1"/>
          <w:sz w:val="26"/>
          <w:szCs w:val="26"/>
          <w:lang w:val="sv-SE"/>
        </w:rPr>
        <w:t>-</w:t>
      </w:r>
      <w:r w:rsidR="005733FF" w:rsidRPr="00AD062E">
        <w:rPr>
          <w:color w:val="000000" w:themeColor="text1"/>
          <w:sz w:val="26"/>
          <w:szCs w:val="26"/>
          <w:lang w:val="sv-SE"/>
        </w:rPr>
        <w:t xml:space="preserve"> </w:t>
      </w:r>
      <w:r w:rsidR="005B18EB" w:rsidRPr="00AD062E">
        <w:rPr>
          <w:color w:val="000000" w:themeColor="text1"/>
          <w:sz w:val="26"/>
          <w:szCs w:val="26"/>
          <w:lang w:val="sv-SE"/>
        </w:rPr>
        <w:t>Viết phương trình đường thẳng</w:t>
      </w:r>
      <w:r w:rsidR="005733FF" w:rsidRPr="00AD062E">
        <w:rPr>
          <w:color w:val="000000" w:themeColor="text1"/>
          <w:sz w:val="26"/>
          <w:szCs w:val="26"/>
          <w:lang w:val="sv-SE"/>
        </w:rPr>
        <w:t xml:space="preserve"> </w:t>
      </w:r>
      <w:r w:rsidR="00E13D98" w:rsidRPr="00AD062E">
        <w:rPr>
          <w:sz w:val="26"/>
          <w:szCs w:val="26"/>
          <w:lang w:val="sv-SE"/>
        </w:rPr>
        <w:t>thỏa mãn điều kiện cho trước</w:t>
      </w:r>
      <w:r w:rsidR="005733FF" w:rsidRPr="00AD062E">
        <w:rPr>
          <w:sz w:val="26"/>
          <w:szCs w:val="26"/>
          <w:lang w:val="sv-SE"/>
        </w:rPr>
        <w:t>.</w:t>
      </w:r>
    </w:p>
    <w:p w14:paraId="40F67950" w14:textId="6C58F04D" w:rsidR="005B18EB" w:rsidRPr="00AD062E" w:rsidRDefault="005B18EB" w:rsidP="00BA3047">
      <w:pPr>
        <w:spacing w:after="120"/>
        <w:ind w:firstLine="425"/>
        <w:rPr>
          <w:color w:val="000000" w:themeColor="text1"/>
          <w:sz w:val="26"/>
          <w:szCs w:val="26"/>
          <w:lang w:val="sv-SE"/>
        </w:rPr>
      </w:pPr>
      <w:r w:rsidRPr="00AD062E">
        <w:rPr>
          <w:color w:val="000000" w:themeColor="text1"/>
          <w:sz w:val="26"/>
          <w:szCs w:val="26"/>
          <w:lang w:val="sv-SE"/>
        </w:rPr>
        <w:t>-</w:t>
      </w:r>
      <w:r w:rsidR="005733FF" w:rsidRPr="00AD062E">
        <w:rPr>
          <w:color w:val="000000" w:themeColor="text1"/>
          <w:sz w:val="26"/>
          <w:szCs w:val="26"/>
          <w:lang w:val="sv-SE"/>
        </w:rPr>
        <w:t xml:space="preserve"> </w:t>
      </w:r>
      <w:r w:rsidRPr="00AD062E">
        <w:rPr>
          <w:color w:val="000000" w:themeColor="text1"/>
          <w:sz w:val="26"/>
          <w:szCs w:val="26"/>
          <w:lang w:val="sv-SE"/>
        </w:rPr>
        <w:t>Viết phương trình đường tròn</w:t>
      </w:r>
      <w:r w:rsidR="00AD062E">
        <w:rPr>
          <w:color w:val="000000" w:themeColor="text1"/>
          <w:sz w:val="26"/>
          <w:szCs w:val="26"/>
          <w:lang w:val="sv-SE"/>
        </w:rPr>
        <w:t xml:space="preserve"> thỏa điều kiện cho trước</w:t>
      </w:r>
      <w:r w:rsidRPr="00AD062E">
        <w:rPr>
          <w:color w:val="000000" w:themeColor="text1"/>
          <w:sz w:val="26"/>
          <w:szCs w:val="26"/>
          <w:lang w:val="sv-SE"/>
        </w:rPr>
        <w:t>.</w:t>
      </w:r>
    </w:p>
    <w:p w14:paraId="639CBFEB" w14:textId="77777777" w:rsidR="001B76D8" w:rsidRDefault="001B76D8" w:rsidP="00A43546">
      <w:pPr>
        <w:jc w:val="center"/>
        <w:rPr>
          <w:b/>
          <w:color w:val="000000"/>
          <w:sz w:val="26"/>
          <w:szCs w:val="26"/>
        </w:rPr>
      </w:pPr>
    </w:p>
    <w:p w14:paraId="5E6E87F0" w14:textId="5BD709B8" w:rsidR="00A43546" w:rsidRPr="00AD062E" w:rsidRDefault="00A43546" w:rsidP="00A43546">
      <w:pPr>
        <w:jc w:val="center"/>
        <w:rPr>
          <w:b/>
          <w:sz w:val="26"/>
          <w:szCs w:val="26"/>
        </w:rPr>
      </w:pPr>
      <w:r w:rsidRPr="00AD062E">
        <w:rPr>
          <w:b/>
          <w:color w:val="000000"/>
          <w:sz w:val="26"/>
          <w:szCs w:val="26"/>
        </w:rPr>
        <w:t>----------HẾT----------</w:t>
      </w:r>
    </w:p>
    <w:p w14:paraId="797EED38" w14:textId="77777777" w:rsidR="00A43546" w:rsidRPr="00AD062E" w:rsidRDefault="00A43546" w:rsidP="004C51B1">
      <w:pPr>
        <w:ind w:firstLine="426"/>
        <w:jc w:val="center"/>
        <w:rPr>
          <w:b/>
          <w:color w:val="FF0000"/>
          <w:sz w:val="26"/>
          <w:szCs w:val="26"/>
        </w:rPr>
      </w:pPr>
    </w:p>
    <w:p w14:paraId="28F56866" w14:textId="33038AC3" w:rsidR="00EE7F9C" w:rsidRPr="00AD062E" w:rsidRDefault="00EE7F9C" w:rsidP="004C51B1">
      <w:pPr>
        <w:rPr>
          <w:b/>
          <w:color w:val="FF0000"/>
          <w:sz w:val="26"/>
          <w:szCs w:val="26"/>
        </w:rPr>
      </w:pPr>
    </w:p>
    <w:bookmarkEnd w:id="0"/>
    <w:p w14:paraId="734EBA88" w14:textId="77777777" w:rsidR="00167D83" w:rsidRPr="00AD062E" w:rsidRDefault="00167D83" w:rsidP="00347E24">
      <w:pPr>
        <w:pStyle w:val="Footer"/>
        <w:spacing w:line="288" w:lineRule="auto"/>
        <w:rPr>
          <w:sz w:val="26"/>
          <w:szCs w:val="26"/>
        </w:rPr>
      </w:pPr>
    </w:p>
    <w:sectPr w:rsidR="00167D83" w:rsidRPr="00AD062E" w:rsidSect="00AD062E">
      <w:footerReference w:type="default" r:id="rId10"/>
      <w:pgSz w:w="11907" w:h="16840" w:code="9"/>
      <w:pgMar w:top="720" w:right="567" w:bottom="993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892CB" w14:textId="77777777" w:rsidR="00DA3033" w:rsidRDefault="00DA3033" w:rsidP="00307FE9">
      <w:r>
        <w:separator/>
      </w:r>
    </w:p>
  </w:endnote>
  <w:endnote w:type="continuationSeparator" w:id="0">
    <w:p w14:paraId="75A87568" w14:textId="77777777" w:rsidR="00DA3033" w:rsidRDefault="00DA3033" w:rsidP="0030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D07CC" w14:textId="77777777" w:rsidR="00C63A35" w:rsidRDefault="00C63A35">
    <w:pPr>
      <w:pStyle w:val="Footer"/>
    </w:pPr>
  </w:p>
  <w:p w14:paraId="4300EC62" w14:textId="77777777" w:rsidR="00C63A35" w:rsidRDefault="00C63A35">
    <w:pPr>
      <w:pStyle w:val="Footer"/>
    </w:pPr>
  </w:p>
  <w:p w14:paraId="15794C30" w14:textId="77777777" w:rsidR="00C63A35" w:rsidRDefault="00C63A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8D17B" w14:textId="77777777" w:rsidR="00DA3033" w:rsidRDefault="00DA3033" w:rsidP="00307FE9">
      <w:r>
        <w:separator/>
      </w:r>
    </w:p>
  </w:footnote>
  <w:footnote w:type="continuationSeparator" w:id="0">
    <w:p w14:paraId="4FEE15C3" w14:textId="77777777" w:rsidR="00DA3033" w:rsidRDefault="00DA3033" w:rsidP="00307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68F5"/>
    <w:multiLevelType w:val="hybridMultilevel"/>
    <w:tmpl w:val="A17CBD6A"/>
    <w:lvl w:ilvl="0" w:tplc="6FAA64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92DD0"/>
    <w:multiLevelType w:val="hybridMultilevel"/>
    <w:tmpl w:val="2A30E238"/>
    <w:lvl w:ilvl="0" w:tplc="26E231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B99"/>
    <w:multiLevelType w:val="hybridMultilevel"/>
    <w:tmpl w:val="F84C1E2C"/>
    <w:lvl w:ilvl="0" w:tplc="D80CDA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432FB"/>
    <w:multiLevelType w:val="hybridMultilevel"/>
    <w:tmpl w:val="48E27D66"/>
    <w:lvl w:ilvl="0" w:tplc="9E3029C2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34D811D9"/>
    <w:multiLevelType w:val="hybridMultilevel"/>
    <w:tmpl w:val="CC9E851E"/>
    <w:lvl w:ilvl="0" w:tplc="9E104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C5D69"/>
    <w:multiLevelType w:val="hybridMultilevel"/>
    <w:tmpl w:val="1AEE9C0C"/>
    <w:lvl w:ilvl="0" w:tplc="184A4D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2B06F2"/>
    <w:multiLevelType w:val="hybridMultilevel"/>
    <w:tmpl w:val="1332A5E6"/>
    <w:lvl w:ilvl="0" w:tplc="4BAA3F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067689"/>
    <w:multiLevelType w:val="hybridMultilevel"/>
    <w:tmpl w:val="3946B428"/>
    <w:lvl w:ilvl="0" w:tplc="D0480F3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539B2A1E"/>
    <w:multiLevelType w:val="hybridMultilevel"/>
    <w:tmpl w:val="112C3820"/>
    <w:lvl w:ilvl="0" w:tplc="044088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D95327"/>
    <w:multiLevelType w:val="hybridMultilevel"/>
    <w:tmpl w:val="6CDEF2DC"/>
    <w:lvl w:ilvl="0" w:tplc="6A8278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97EC1"/>
    <w:multiLevelType w:val="hybridMultilevel"/>
    <w:tmpl w:val="CA5CD260"/>
    <w:lvl w:ilvl="0" w:tplc="02385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B7F68"/>
    <w:multiLevelType w:val="hybridMultilevel"/>
    <w:tmpl w:val="C200361C"/>
    <w:lvl w:ilvl="0" w:tplc="9430A2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D524B7"/>
    <w:multiLevelType w:val="hybridMultilevel"/>
    <w:tmpl w:val="188ACF16"/>
    <w:lvl w:ilvl="0" w:tplc="779890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6B56E0"/>
    <w:multiLevelType w:val="hybridMultilevel"/>
    <w:tmpl w:val="C19878EE"/>
    <w:lvl w:ilvl="0" w:tplc="C6E861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0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8"/>
  </w:num>
  <w:num w:numId="10">
    <w:abstractNumId w:val="5"/>
  </w:num>
  <w:num w:numId="11">
    <w:abstractNumId w:val="6"/>
  </w:num>
  <w:num w:numId="12">
    <w:abstractNumId w:val="11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29B"/>
    <w:rsid w:val="000513AB"/>
    <w:rsid w:val="00062EAC"/>
    <w:rsid w:val="00077FC7"/>
    <w:rsid w:val="00082C95"/>
    <w:rsid w:val="000B783E"/>
    <w:rsid w:val="000C17B9"/>
    <w:rsid w:val="000C5A6D"/>
    <w:rsid w:val="000D5BC6"/>
    <w:rsid w:val="000F6430"/>
    <w:rsid w:val="001049EC"/>
    <w:rsid w:val="001136B1"/>
    <w:rsid w:val="0011429B"/>
    <w:rsid w:val="00114C86"/>
    <w:rsid w:val="00114FBC"/>
    <w:rsid w:val="001174DE"/>
    <w:rsid w:val="00135CCD"/>
    <w:rsid w:val="001427AA"/>
    <w:rsid w:val="00167D83"/>
    <w:rsid w:val="00177702"/>
    <w:rsid w:val="001B1E14"/>
    <w:rsid w:val="001B4A24"/>
    <w:rsid w:val="001B76D8"/>
    <w:rsid w:val="00204FE9"/>
    <w:rsid w:val="00221BAD"/>
    <w:rsid w:val="00224E28"/>
    <w:rsid w:val="00226A7F"/>
    <w:rsid w:val="00256790"/>
    <w:rsid w:val="002746CF"/>
    <w:rsid w:val="002C26AD"/>
    <w:rsid w:val="002D7DC8"/>
    <w:rsid w:val="002F0C32"/>
    <w:rsid w:val="00305231"/>
    <w:rsid w:val="00307FE9"/>
    <w:rsid w:val="003149C7"/>
    <w:rsid w:val="00316F4B"/>
    <w:rsid w:val="00326117"/>
    <w:rsid w:val="00347E24"/>
    <w:rsid w:val="0035030D"/>
    <w:rsid w:val="00351B6A"/>
    <w:rsid w:val="00356147"/>
    <w:rsid w:val="003859C1"/>
    <w:rsid w:val="003959C5"/>
    <w:rsid w:val="003C22BF"/>
    <w:rsid w:val="003D0CD1"/>
    <w:rsid w:val="003E642C"/>
    <w:rsid w:val="0040519C"/>
    <w:rsid w:val="00411932"/>
    <w:rsid w:val="00415FD3"/>
    <w:rsid w:val="00416DC8"/>
    <w:rsid w:val="00443C43"/>
    <w:rsid w:val="00450581"/>
    <w:rsid w:val="004613F1"/>
    <w:rsid w:val="00470E36"/>
    <w:rsid w:val="00471B26"/>
    <w:rsid w:val="00494F57"/>
    <w:rsid w:val="004967CB"/>
    <w:rsid w:val="004C51B1"/>
    <w:rsid w:val="00541603"/>
    <w:rsid w:val="00541C45"/>
    <w:rsid w:val="005553C9"/>
    <w:rsid w:val="0056129B"/>
    <w:rsid w:val="005733FF"/>
    <w:rsid w:val="00585427"/>
    <w:rsid w:val="0059056B"/>
    <w:rsid w:val="005A32D4"/>
    <w:rsid w:val="005B18EB"/>
    <w:rsid w:val="005B4959"/>
    <w:rsid w:val="005D0AD2"/>
    <w:rsid w:val="005D0EF2"/>
    <w:rsid w:val="005D2FA4"/>
    <w:rsid w:val="006565F6"/>
    <w:rsid w:val="00676105"/>
    <w:rsid w:val="006A2BB5"/>
    <w:rsid w:val="006C3E5D"/>
    <w:rsid w:val="007050CB"/>
    <w:rsid w:val="007124D7"/>
    <w:rsid w:val="00714B3C"/>
    <w:rsid w:val="00765420"/>
    <w:rsid w:val="00774B67"/>
    <w:rsid w:val="007832FB"/>
    <w:rsid w:val="00825A38"/>
    <w:rsid w:val="0084732B"/>
    <w:rsid w:val="008C76EB"/>
    <w:rsid w:val="008D04E9"/>
    <w:rsid w:val="00935B9B"/>
    <w:rsid w:val="0094071C"/>
    <w:rsid w:val="009A5375"/>
    <w:rsid w:val="009A5563"/>
    <w:rsid w:val="009D7B11"/>
    <w:rsid w:val="009E1825"/>
    <w:rsid w:val="00A30C6F"/>
    <w:rsid w:val="00A43546"/>
    <w:rsid w:val="00A631AE"/>
    <w:rsid w:val="00A636F8"/>
    <w:rsid w:val="00AA6ECA"/>
    <w:rsid w:val="00AB4C5C"/>
    <w:rsid w:val="00AD062E"/>
    <w:rsid w:val="00AD4A84"/>
    <w:rsid w:val="00AD7C65"/>
    <w:rsid w:val="00AE6457"/>
    <w:rsid w:val="00AF4E59"/>
    <w:rsid w:val="00B01AFF"/>
    <w:rsid w:val="00B21421"/>
    <w:rsid w:val="00B27873"/>
    <w:rsid w:val="00B466EE"/>
    <w:rsid w:val="00B87191"/>
    <w:rsid w:val="00B9270C"/>
    <w:rsid w:val="00BA3047"/>
    <w:rsid w:val="00BA7AC9"/>
    <w:rsid w:val="00BB5B92"/>
    <w:rsid w:val="00BB7967"/>
    <w:rsid w:val="00BD2A77"/>
    <w:rsid w:val="00BE56BB"/>
    <w:rsid w:val="00BF1235"/>
    <w:rsid w:val="00C053CF"/>
    <w:rsid w:val="00C35645"/>
    <w:rsid w:val="00C628FE"/>
    <w:rsid w:val="00C63A35"/>
    <w:rsid w:val="00C66BD3"/>
    <w:rsid w:val="00C86AE3"/>
    <w:rsid w:val="00C95257"/>
    <w:rsid w:val="00C95301"/>
    <w:rsid w:val="00CA6626"/>
    <w:rsid w:val="00CB4B98"/>
    <w:rsid w:val="00CC4AF1"/>
    <w:rsid w:val="00CD33DB"/>
    <w:rsid w:val="00CD6A22"/>
    <w:rsid w:val="00CE62BE"/>
    <w:rsid w:val="00CF17F7"/>
    <w:rsid w:val="00D01E46"/>
    <w:rsid w:val="00D1546B"/>
    <w:rsid w:val="00D35D65"/>
    <w:rsid w:val="00D40019"/>
    <w:rsid w:val="00D73CE1"/>
    <w:rsid w:val="00DA3033"/>
    <w:rsid w:val="00DB3073"/>
    <w:rsid w:val="00DB5D02"/>
    <w:rsid w:val="00DC37FF"/>
    <w:rsid w:val="00DF14F5"/>
    <w:rsid w:val="00DF5D8D"/>
    <w:rsid w:val="00E00ED9"/>
    <w:rsid w:val="00E13D98"/>
    <w:rsid w:val="00E24B1E"/>
    <w:rsid w:val="00E26C60"/>
    <w:rsid w:val="00E666F4"/>
    <w:rsid w:val="00E7526F"/>
    <w:rsid w:val="00E81E8F"/>
    <w:rsid w:val="00E83210"/>
    <w:rsid w:val="00EA141A"/>
    <w:rsid w:val="00EB2E77"/>
    <w:rsid w:val="00EB4014"/>
    <w:rsid w:val="00EC37E9"/>
    <w:rsid w:val="00ED06CC"/>
    <w:rsid w:val="00ED3EF2"/>
    <w:rsid w:val="00EE652E"/>
    <w:rsid w:val="00EE7F9C"/>
    <w:rsid w:val="00EF7949"/>
    <w:rsid w:val="00F00E8D"/>
    <w:rsid w:val="00F01E6A"/>
    <w:rsid w:val="00F4065D"/>
    <w:rsid w:val="00F91353"/>
    <w:rsid w:val="00F920E6"/>
    <w:rsid w:val="00F95CED"/>
    <w:rsid w:val="00FB0C7D"/>
    <w:rsid w:val="00FB3D60"/>
    <w:rsid w:val="00FE3D27"/>
    <w:rsid w:val="00FE646C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722E29"/>
  <w15:docId w15:val="{0C24DE8E-2D98-41E0-A832-6AC589961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07FE9"/>
    <w:rPr>
      <w:sz w:val="20"/>
      <w:szCs w:val="20"/>
    </w:rPr>
  </w:style>
  <w:style w:type="character" w:customStyle="1" w:styleId="FootnoteTextChar">
    <w:name w:val="Footnote Text Char"/>
    <w:link w:val="FootnoteText"/>
    <w:rsid w:val="00307FE9"/>
    <w:rPr>
      <w:lang w:val="en-US" w:eastAsia="en-US"/>
    </w:rPr>
  </w:style>
  <w:style w:type="character" w:styleId="FootnoteReference">
    <w:name w:val="footnote reference"/>
    <w:rsid w:val="00307FE9"/>
    <w:rPr>
      <w:vertAlign w:val="superscript"/>
    </w:rPr>
  </w:style>
  <w:style w:type="paragraph" w:styleId="Header">
    <w:name w:val="header"/>
    <w:basedOn w:val="Normal"/>
    <w:link w:val="HeaderChar"/>
    <w:rsid w:val="00B2787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2787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B2787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27873"/>
    <w:rPr>
      <w:sz w:val="24"/>
      <w:szCs w:val="24"/>
      <w:lang w:val="en-US" w:eastAsia="en-US"/>
    </w:rPr>
  </w:style>
  <w:style w:type="paragraph" w:customStyle="1" w:styleId="Default">
    <w:name w:val="Default"/>
    <w:rsid w:val="00EE7F9C"/>
    <w:pPr>
      <w:autoSpaceDE w:val="0"/>
      <w:autoSpaceDN w:val="0"/>
      <w:adjustRightInd w:val="0"/>
    </w:pPr>
    <w:rPr>
      <w:rFonts w:ascii="Palatino Linotype" w:eastAsia="Calibri" w:hAnsi="Palatino Linotype" w:cs="Palatino Linotype"/>
      <w:color w:val="000000"/>
      <w:sz w:val="24"/>
      <w:szCs w:val="24"/>
    </w:rPr>
  </w:style>
  <w:style w:type="character" w:styleId="Strong">
    <w:name w:val="Strong"/>
    <w:basedOn w:val="DefaultParagraphFont"/>
    <w:qFormat/>
    <w:rsid w:val="00C63A35"/>
    <w:rPr>
      <w:b/>
      <w:bCs/>
    </w:rPr>
  </w:style>
  <w:style w:type="paragraph" w:styleId="BodyText">
    <w:name w:val="Body Text"/>
    <w:basedOn w:val="Normal"/>
    <w:link w:val="BodyTextChar"/>
    <w:rsid w:val="00167D83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167D83"/>
    <w:rPr>
      <w:rFonts w:ascii=".VnTime" w:hAnsi=".VnTime"/>
      <w:sz w:val="28"/>
      <w:szCs w:val="24"/>
    </w:rPr>
  </w:style>
  <w:style w:type="paragraph" w:styleId="ListParagraph">
    <w:name w:val="List Paragraph"/>
    <w:basedOn w:val="Normal"/>
    <w:uiPriority w:val="34"/>
    <w:qFormat/>
    <w:rsid w:val="003D0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5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7F4D4-006C-44FD-B450-E4DD7AD31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XÂY DỰNG ĐƠN VỊ KIẾN THỨC THEO MA TRẬN ĐỂ THI KỲ THI THPT QUỐC GIA NĂM 2017</vt:lpstr>
      <vt:lpstr>XÂY DỰNG ĐƠN VỊ KIẾN THỨC THEO MA TRẬN ĐỂ THI KỲ THI THPT QUỐC GIA NĂM 2017</vt:lpstr>
    </vt:vector>
  </TitlesOfParts>
  <Company>Ghostviet.com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subject/>
  <dc:creator>My computer</dc:creator>
  <cp:keywords/>
  <dc:description/>
  <cp:lastModifiedBy>User01</cp:lastModifiedBy>
  <cp:revision>14</cp:revision>
  <cp:lastPrinted>2020-10-07T03:34:00Z</cp:lastPrinted>
  <dcterms:created xsi:type="dcterms:W3CDTF">2022-04-15T09:30:00Z</dcterms:created>
  <dcterms:modified xsi:type="dcterms:W3CDTF">2022-04-19T08:58:00Z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